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6739" w14:textId="77777777" w:rsidR="00775BA7" w:rsidRDefault="00775BA7" w:rsidP="00C117B8">
      <w:pPr>
        <w:pStyle w:val="AEDCBodyText"/>
        <w:tabs>
          <w:tab w:val="left" w:pos="7088"/>
        </w:tabs>
        <w:spacing w:after="960"/>
        <w:ind w:left="-709" w:right="-12"/>
        <w:rPr>
          <w:noProof/>
          <w:lang w:eastAsia="en-AU"/>
        </w:rPr>
        <w:sectPr w:rsidR="00775BA7" w:rsidSect="00C117B8">
          <w:footerReference w:type="default" r:id="rId11"/>
          <w:pgSz w:w="11906" w:h="16838"/>
          <w:pgMar w:top="720" w:right="0" w:bottom="720" w:left="720" w:header="454" w:footer="154" w:gutter="0"/>
          <w:cols w:space="708"/>
          <w:docGrid w:linePitch="360"/>
        </w:sectPr>
      </w:pPr>
      <w:r>
        <w:rPr>
          <w:noProof/>
          <w:lang w:eastAsia="en-AU"/>
        </w:rPr>
        <w:drawing>
          <wp:inline distT="0" distB="0" distL="0" distR="0" wp14:anchorId="221DCCBE" wp14:editId="6C446AD0">
            <wp:extent cx="2974848" cy="1377696"/>
            <wp:effectExtent l="0" t="0" r="0" b="0"/>
            <wp:docPr id="5" name="Picture 5" descr="Logo, Australian Early Develpment Census, An Australian Government Initiative" title="AE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14-0199 EC AEDC Word elements-logo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4848" cy="1377696"/>
                    </a:xfrm>
                    <a:prstGeom prst="rect">
                      <a:avLst/>
                    </a:prstGeom>
                  </pic:spPr>
                </pic:pic>
              </a:graphicData>
            </a:graphic>
          </wp:inline>
        </w:drawing>
      </w:r>
      <w:r w:rsidR="006A518F">
        <w:rPr>
          <w:noProof/>
          <w:lang w:eastAsia="en-AU"/>
        </w:rPr>
        <w:tab/>
      </w:r>
      <w:r>
        <w:rPr>
          <w:noProof/>
          <w:lang w:eastAsia="en-AU"/>
        </w:rPr>
        <w:drawing>
          <wp:inline distT="0" distB="0" distL="0" distR="0" wp14:anchorId="17C2ACF2" wp14:editId="22716B4D">
            <wp:extent cx="2473074" cy="1405719"/>
            <wp:effectExtent l="0" t="0" r="3810" b="4445"/>
            <wp:docPr id="6" name="Picture 6" descr="Logo - Our Children, Our Communities, Our Futur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r Child-Our Comm-Our Future Logo.jpg"/>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482759" cy="1411224"/>
                    </a:xfrm>
                    <a:prstGeom prst="rect">
                      <a:avLst/>
                    </a:prstGeom>
                    <a:ln>
                      <a:noFill/>
                    </a:ln>
                    <a:extLst>
                      <a:ext uri="{53640926-AAD7-44D8-BBD7-CCE9431645EC}">
                        <a14:shadowObscured xmlns:a14="http://schemas.microsoft.com/office/drawing/2010/main"/>
                      </a:ext>
                    </a:extLst>
                  </pic:spPr>
                </pic:pic>
              </a:graphicData>
            </a:graphic>
          </wp:inline>
        </w:drawing>
      </w:r>
    </w:p>
    <w:p w14:paraId="1DEAF65C" w14:textId="77777777" w:rsidR="009F5065" w:rsidRPr="00444C72" w:rsidRDefault="009F5065" w:rsidP="009F5065">
      <w:pPr>
        <w:pStyle w:val="AEDCTitle-Minipre-titletext"/>
      </w:pPr>
      <w:r w:rsidRPr="00444C72">
        <w:t>Australian Early Development Census</w:t>
      </w:r>
    </w:p>
    <w:p w14:paraId="59F9FC9D" w14:textId="2702BBEC" w:rsidR="002B173C" w:rsidRDefault="00430022" w:rsidP="009F5065">
      <w:pPr>
        <w:pStyle w:val="AEDCTitle-Maintitletext"/>
      </w:pPr>
      <w:r>
        <w:t>Early childhood programs in Woden</w:t>
      </w:r>
      <w:r w:rsidR="00F33A4A">
        <w:t xml:space="preserve"> and the Molonglo</w:t>
      </w:r>
      <w:r>
        <w:t xml:space="preserve"> Valley </w:t>
      </w:r>
    </w:p>
    <w:p w14:paraId="18FD5C43" w14:textId="0315D67D" w:rsidR="009F5065" w:rsidRDefault="006A2A97" w:rsidP="009F5065">
      <w:pPr>
        <w:pStyle w:val="AEDCTitle-Subtitle"/>
      </w:pPr>
      <w:r>
        <w:t>Australian Capital Territory 202</w:t>
      </w:r>
      <w:r w:rsidR="0000214E">
        <w:t>0-202</w:t>
      </w:r>
      <w:r w:rsidR="00DC5B1B">
        <w:t>1</w:t>
      </w:r>
    </w:p>
    <w:p w14:paraId="4AC92D56" w14:textId="77777777" w:rsidR="009F5065" w:rsidRDefault="009F5065" w:rsidP="009F5065">
      <w:pPr>
        <w:pStyle w:val="AEDCTitle-Subtitle"/>
      </w:pPr>
    </w:p>
    <w:p w14:paraId="22DD2285" w14:textId="43BFD360" w:rsidR="009F5065" w:rsidRDefault="00AE2A05" w:rsidP="009F5065">
      <w:pPr>
        <w:pStyle w:val="AEDCHeading1"/>
      </w:pPr>
      <w:r>
        <w:t xml:space="preserve">About </w:t>
      </w:r>
      <w:r w:rsidR="00430022">
        <w:t>Woden</w:t>
      </w:r>
      <w:r w:rsidR="00C37129">
        <w:t xml:space="preserve"> and the Molonglo Valley</w:t>
      </w:r>
      <w:r>
        <w:t xml:space="preserve"> </w:t>
      </w:r>
    </w:p>
    <w:p w14:paraId="3D9B2070" w14:textId="34F31BDA" w:rsidR="00135427" w:rsidRPr="00135427" w:rsidRDefault="00135427" w:rsidP="00135427">
      <w:r w:rsidRPr="00B132A6">
        <w:t xml:space="preserve">The </w:t>
      </w:r>
      <w:r>
        <w:t>Australian Early Development Census (</w:t>
      </w:r>
      <w:r w:rsidRPr="00B132A6">
        <w:t>AEDC</w:t>
      </w:r>
      <w:r>
        <w:t>)</w:t>
      </w:r>
      <w:r w:rsidRPr="00B132A6">
        <w:t xml:space="preserve"> is a national measure of child development. It measures five key areas or domains when a child starts school. The domains are</w:t>
      </w:r>
      <w:r>
        <w:t>:</w:t>
      </w:r>
      <w:r w:rsidRPr="00B132A6">
        <w:t xml:space="preserve"> physical health and wellbeing; social competence; emotional maturity; language and cognitive skills</w:t>
      </w:r>
      <w:r>
        <w:t xml:space="preserve"> (school based)</w:t>
      </w:r>
      <w:r w:rsidRPr="00B132A6">
        <w:t xml:space="preserve">; communication skills and general knowledge. </w:t>
      </w:r>
    </w:p>
    <w:p w14:paraId="3CEB4E8F" w14:textId="6B77F1BC" w:rsidR="00C37129" w:rsidRDefault="00C37129" w:rsidP="00C37129">
      <w:pPr>
        <w:pStyle w:val="AEDCHeading2"/>
        <w:rPr>
          <w:noProof/>
        </w:rPr>
      </w:pPr>
      <w:r>
        <w:rPr>
          <w:noProof/>
        </w:rPr>
        <w:t>The Woden region</w:t>
      </w:r>
    </w:p>
    <w:p w14:paraId="080A48F7" w14:textId="1B4F3F73" w:rsidR="005E1142" w:rsidRDefault="006D2B63" w:rsidP="00AE2A05">
      <w:r>
        <w:rPr>
          <w:noProof/>
        </w:rPr>
        <w:t>Woden</w:t>
      </w:r>
      <w:r w:rsidR="00AE2A05">
        <w:rPr>
          <w:noProof/>
        </w:rPr>
        <w:t xml:space="preserve"> </w:t>
      </w:r>
      <w:r w:rsidR="00AE2A05">
        <w:t xml:space="preserve">is an </w:t>
      </w:r>
      <w:r w:rsidR="00B600E3">
        <w:t xml:space="preserve">established </w:t>
      </w:r>
      <w:r w:rsidR="00AE2A05">
        <w:t xml:space="preserve">ACT region in Canberra’s </w:t>
      </w:r>
      <w:r w:rsidR="00D542AD">
        <w:t>i</w:t>
      </w:r>
      <w:r>
        <w:t xml:space="preserve">nner </w:t>
      </w:r>
      <w:r w:rsidR="00D542AD">
        <w:t>s</w:t>
      </w:r>
      <w:r>
        <w:t>outh</w:t>
      </w:r>
      <w:r w:rsidR="006C597E">
        <w:t xml:space="preserve"> </w:t>
      </w:r>
      <w:r w:rsidR="00D542AD">
        <w:t xml:space="preserve">that </w:t>
      </w:r>
      <w:r w:rsidR="006C597E">
        <w:t xml:space="preserve">is </w:t>
      </w:r>
      <w:r w:rsidR="002A3A83">
        <w:t xml:space="preserve">currently </w:t>
      </w:r>
      <w:r w:rsidR="005C4BA1">
        <w:t>undergoing an increase in new development and high</w:t>
      </w:r>
      <w:r w:rsidR="00F33A4A">
        <w:t>-</w:t>
      </w:r>
      <w:r w:rsidR="005C4BA1">
        <w:t>density housing</w:t>
      </w:r>
      <w:r w:rsidR="00AE2A05">
        <w:t xml:space="preserve">. </w:t>
      </w:r>
      <w:r w:rsidR="005E1142">
        <w:t>O</w:t>
      </w:r>
      <w:r w:rsidR="00AE2A05">
        <w:t xml:space="preserve">f the </w:t>
      </w:r>
      <w:r>
        <w:t>507</w:t>
      </w:r>
      <w:r w:rsidR="00AE2A05">
        <w:t xml:space="preserve"> </w:t>
      </w:r>
      <w:r>
        <w:t>Woden</w:t>
      </w:r>
      <w:r w:rsidR="00AE2A05">
        <w:t xml:space="preserve"> children included in the </w:t>
      </w:r>
      <w:r w:rsidR="005E1142">
        <w:t xml:space="preserve">2018 </w:t>
      </w:r>
      <w:r w:rsidR="00AE2A05">
        <w:t>AEDC</w:t>
      </w:r>
      <w:r w:rsidR="005E1142">
        <w:t xml:space="preserve"> cycle</w:t>
      </w:r>
      <w:r w:rsidR="00AE2A05">
        <w:t xml:space="preserve">, </w:t>
      </w:r>
      <w:r>
        <w:t>3.4</w:t>
      </w:r>
      <w:r w:rsidR="00AE2A05">
        <w:t>% were Aboriginal and Torres Strait Islander</w:t>
      </w:r>
      <w:r w:rsidR="005E1142">
        <w:t>,</w:t>
      </w:r>
      <w:r w:rsidR="00AE2A05">
        <w:t xml:space="preserve"> while </w:t>
      </w:r>
      <w:r w:rsidR="00764C82">
        <w:t>2</w:t>
      </w:r>
      <w:r>
        <w:t>5.4</w:t>
      </w:r>
      <w:r w:rsidR="00AE2A05">
        <w:t>% had English as a second language.</w:t>
      </w:r>
    </w:p>
    <w:p w14:paraId="4EF7D7BC" w14:textId="5E0E1A3B" w:rsidR="00F33A4A" w:rsidRDefault="006276C8" w:rsidP="00AE2A05">
      <w:r>
        <w:t>The vast majority (</w:t>
      </w:r>
      <w:r w:rsidR="00861251">
        <w:t>95.8</w:t>
      </w:r>
      <w:r>
        <w:t xml:space="preserve">%) of </w:t>
      </w:r>
      <w:r w:rsidR="00C1208D">
        <w:t>Woden</w:t>
      </w:r>
      <w:r>
        <w:t xml:space="preserve"> children attended preschool in the year prior to school. Kindergarten teachers reported that most children in </w:t>
      </w:r>
      <w:r w:rsidR="00C1208D">
        <w:t xml:space="preserve">Woden </w:t>
      </w:r>
      <w:r>
        <w:t>(</w:t>
      </w:r>
      <w:r w:rsidR="00595E58">
        <w:t>95.8</w:t>
      </w:r>
      <w:r>
        <w:t>%) were adapting to school and had parents actively engaged in supporting their child’s learning (</w:t>
      </w:r>
      <w:r w:rsidR="00823EA8">
        <w:t>94.8</w:t>
      </w:r>
      <w:r>
        <w:t xml:space="preserve">%). </w:t>
      </w:r>
    </w:p>
    <w:p w14:paraId="2D479998" w14:textId="0F382835" w:rsidR="00C37129" w:rsidRDefault="00C37129" w:rsidP="00C37129">
      <w:pPr>
        <w:pStyle w:val="AEDCHeading2"/>
      </w:pPr>
      <w:r>
        <w:t>The Molonglo Valley region</w:t>
      </w:r>
    </w:p>
    <w:p w14:paraId="42E1F0A2" w14:textId="10330758" w:rsidR="00C37129" w:rsidRDefault="00F33A4A" w:rsidP="00AE2A05">
      <w:r>
        <w:t>The Molonglo Valley is a new and rapidly developing region</w:t>
      </w:r>
      <w:r w:rsidR="005D110D">
        <w:t xml:space="preserve"> in Canberra’s </w:t>
      </w:r>
      <w:r w:rsidR="005F2BDB">
        <w:t>s</w:t>
      </w:r>
      <w:r w:rsidR="005D110D">
        <w:t xml:space="preserve">outh </w:t>
      </w:r>
      <w:r w:rsidR="005F2BDB">
        <w:t>w</w:t>
      </w:r>
      <w:r w:rsidR="005D110D">
        <w:t>est</w:t>
      </w:r>
      <w:r>
        <w:t>.</w:t>
      </w:r>
      <w:r w:rsidR="005D110D">
        <w:t xml:space="preserve"> </w:t>
      </w:r>
      <w:r w:rsidR="00C37129">
        <w:t>O</w:t>
      </w:r>
      <w:r w:rsidR="005D110D">
        <w:t xml:space="preserve">f the 117 children included in the </w:t>
      </w:r>
      <w:r w:rsidR="00C37129">
        <w:t>2018</w:t>
      </w:r>
      <w:r w:rsidR="005D110D">
        <w:t xml:space="preserve"> AEDC</w:t>
      </w:r>
      <w:r w:rsidR="00C37129">
        <w:t xml:space="preserve"> cycle</w:t>
      </w:r>
      <w:r w:rsidR="005D110D">
        <w:t>, 4.4% were Aboriginal and Torres Strait Islander</w:t>
      </w:r>
      <w:r w:rsidR="00C37129">
        <w:t>,</w:t>
      </w:r>
      <w:r w:rsidR="005D110D">
        <w:t xml:space="preserve"> while 34.2% had English as a second language</w:t>
      </w:r>
      <w:r w:rsidR="002038F0">
        <w:t>.</w:t>
      </w:r>
    </w:p>
    <w:p w14:paraId="7297BE09" w14:textId="10AD7890" w:rsidR="00C37129" w:rsidRDefault="00C1208D" w:rsidP="00AE2A05">
      <w:r>
        <w:t>The vast majority (</w:t>
      </w:r>
      <w:r w:rsidR="00467319">
        <w:t>97.3</w:t>
      </w:r>
      <w:r>
        <w:t xml:space="preserve">%) of Molonglo </w:t>
      </w:r>
      <w:r w:rsidR="00C37129">
        <w:t>Valley</w:t>
      </w:r>
      <w:r>
        <w:t xml:space="preserve"> children attended preschool in the year prior to school. Kindergarten teachers reported that most children in Molonglo </w:t>
      </w:r>
      <w:r w:rsidR="00C37129">
        <w:t>Valley</w:t>
      </w:r>
      <w:r>
        <w:t xml:space="preserve"> (</w:t>
      </w:r>
      <w:r w:rsidR="009B2E74">
        <w:t>98.3</w:t>
      </w:r>
      <w:r>
        <w:t>%) were adapting to school and had parents actively engaged in supporting their child’s learning (</w:t>
      </w:r>
      <w:r w:rsidR="009B2E74">
        <w:t>98.3</w:t>
      </w:r>
      <w:r>
        <w:t>%).</w:t>
      </w:r>
    </w:p>
    <w:p w14:paraId="4943C145" w14:textId="4D2392C9" w:rsidR="00605437" w:rsidRDefault="00E15B6E" w:rsidP="00AE2A05">
      <w:r>
        <w:t xml:space="preserve">This </w:t>
      </w:r>
      <w:r w:rsidR="00A4187C">
        <w:t xml:space="preserve">community story </w:t>
      </w:r>
      <w:r>
        <w:t xml:space="preserve">will </w:t>
      </w:r>
      <w:r w:rsidR="006276C8">
        <w:t>examin</w:t>
      </w:r>
      <w:r>
        <w:t>e</w:t>
      </w:r>
      <w:r w:rsidR="006276C8">
        <w:t xml:space="preserve"> the AEDC results for Woden and </w:t>
      </w:r>
      <w:r w:rsidR="00C1208D">
        <w:t>Molonglo</w:t>
      </w:r>
      <w:r w:rsidR="006276C8">
        <w:t xml:space="preserve"> </w:t>
      </w:r>
      <w:r w:rsidR="00C37129">
        <w:t xml:space="preserve">Valley </w:t>
      </w:r>
      <w:r w:rsidR="006276C8">
        <w:t>and compar</w:t>
      </w:r>
      <w:r w:rsidR="005739D8">
        <w:t>e</w:t>
      </w:r>
      <w:r w:rsidR="006276C8">
        <w:t xml:space="preserve"> them to the ACT average</w:t>
      </w:r>
      <w:r w:rsidR="005739D8">
        <w:t xml:space="preserve">, </w:t>
      </w:r>
      <w:r w:rsidR="00FA2547">
        <w:t>allowing</w:t>
      </w:r>
      <w:r w:rsidR="006276C8">
        <w:t xml:space="preserve"> </w:t>
      </w:r>
      <w:r w:rsidR="005739D8">
        <w:t>further</w:t>
      </w:r>
      <w:r w:rsidR="006276C8">
        <w:t xml:space="preserve"> exploration</w:t>
      </w:r>
      <w:r w:rsidR="00FA2547">
        <w:t xml:space="preserve"> of</w:t>
      </w:r>
      <w:r w:rsidR="006276C8">
        <w:t xml:space="preserve"> how th</w:t>
      </w:r>
      <w:r w:rsidR="00D56547">
        <w:t>e</w:t>
      </w:r>
      <w:r w:rsidR="006276C8">
        <w:t>s</w:t>
      </w:r>
      <w:r w:rsidR="00D56547">
        <w:t>e</w:t>
      </w:r>
      <w:r w:rsidR="006276C8">
        <w:t xml:space="preserve"> cohort</w:t>
      </w:r>
      <w:r w:rsidR="00D56547">
        <w:t>s</w:t>
      </w:r>
      <w:r w:rsidR="006276C8">
        <w:t xml:space="preserve"> of children have developed in the years before starting school. </w:t>
      </w:r>
    </w:p>
    <w:p w14:paraId="530C0E36" w14:textId="77777777" w:rsidR="00AE2A05" w:rsidRDefault="00AE2A05" w:rsidP="00AE2A05">
      <w:pPr>
        <w:pStyle w:val="AEDCHeading1"/>
      </w:pPr>
      <w:r>
        <w:t xml:space="preserve">What did the results show? </w:t>
      </w:r>
    </w:p>
    <w:p w14:paraId="1C217019" w14:textId="7ECCA43B" w:rsidR="00AE2A05" w:rsidRDefault="00AE2A05" w:rsidP="00AE2A05">
      <w:r>
        <w:t>In 2018</w:t>
      </w:r>
      <w:r w:rsidR="00D56547">
        <w:t>,</w:t>
      </w:r>
      <w:r>
        <w:t xml:space="preserve"> </w:t>
      </w:r>
      <w:r w:rsidR="003A4F66">
        <w:t>Wode</w:t>
      </w:r>
      <w:r w:rsidR="00632F99">
        <w:t xml:space="preserve">n had a similar percentage of children developmentally vulnerable on one or more domains (24.3%) </w:t>
      </w:r>
      <w:r w:rsidR="00D56547">
        <w:t>when compared with the ACT average</w:t>
      </w:r>
      <w:r w:rsidR="000E60FF">
        <w:t xml:space="preserve"> </w:t>
      </w:r>
      <w:r w:rsidR="00632F99">
        <w:t>(24.6%). The percentage of children developmentally vulnerable on two or more domains in Woden was slightly lower (</w:t>
      </w:r>
      <w:r w:rsidR="003E0AFA">
        <w:t xml:space="preserve">11.1%) than the ACT </w:t>
      </w:r>
      <w:r w:rsidR="007E4412">
        <w:t>average</w:t>
      </w:r>
      <w:r w:rsidR="003E0AFA">
        <w:t xml:space="preserve"> (12.4%). </w:t>
      </w:r>
      <w:r>
        <w:lastRenderedPageBreak/>
        <w:t xml:space="preserve">The 2018 results showed that </w:t>
      </w:r>
      <w:r w:rsidR="003145AA">
        <w:t>118 (</w:t>
      </w:r>
      <w:r w:rsidR="003E0AFA">
        <w:t>24.3</w:t>
      </w:r>
      <w:r>
        <w:t>%</w:t>
      </w:r>
      <w:r w:rsidR="003145AA">
        <w:t>)</w:t>
      </w:r>
      <w:r>
        <w:t xml:space="preserve"> </w:t>
      </w:r>
      <w:r w:rsidR="004F6635">
        <w:t xml:space="preserve">of </w:t>
      </w:r>
      <w:r>
        <w:t>children were developmentally vulnerable on one or more domain</w:t>
      </w:r>
      <w:r w:rsidR="00283704">
        <w:t>s</w:t>
      </w:r>
      <w:r w:rsidR="009326C0">
        <w:t xml:space="preserve"> and </w:t>
      </w:r>
      <w:r w:rsidR="003145AA">
        <w:t>54 (</w:t>
      </w:r>
      <w:r w:rsidR="003E0AFA">
        <w:t>11.1</w:t>
      </w:r>
      <w:r w:rsidR="009326C0">
        <w:t>%</w:t>
      </w:r>
      <w:r w:rsidR="003145AA">
        <w:t>)</w:t>
      </w:r>
      <w:r w:rsidR="009326C0">
        <w:t xml:space="preserve"> on two or more domains</w:t>
      </w:r>
      <w:r>
        <w:t xml:space="preserve">. </w:t>
      </w:r>
    </w:p>
    <w:p w14:paraId="14AD0007" w14:textId="08A0E7B6" w:rsidR="007352C1" w:rsidRDefault="00AE2A05" w:rsidP="00AE2A05">
      <w:r>
        <w:t xml:space="preserve">When compared to the ACT average, </w:t>
      </w:r>
      <w:r w:rsidR="00B0114D">
        <w:t xml:space="preserve">Woden generally </w:t>
      </w:r>
      <w:r>
        <w:t xml:space="preserve">displayed a </w:t>
      </w:r>
      <w:r w:rsidR="00436A47">
        <w:t>similar</w:t>
      </w:r>
      <w:r>
        <w:t xml:space="preserve"> percentage of children developmentally vulnerable across all domains. </w:t>
      </w:r>
      <w:r w:rsidR="00436A47">
        <w:t>However s</w:t>
      </w:r>
      <w:r>
        <w:t>ignificant increases between 2015 and 2018 in the percentage of</w:t>
      </w:r>
      <w:r w:rsidR="00B0114D">
        <w:t xml:space="preserve"> Woden </w:t>
      </w:r>
      <w:r>
        <w:t xml:space="preserve">children developmentally vulnerable </w:t>
      </w:r>
      <w:r w:rsidR="007F660E">
        <w:t>o</w:t>
      </w:r>
      <w:r w:rsidR="00B0114D">
        <w:t>n the social competence and language and cognitive skills</w:t>
      </w:r>
      <w:r w:rsidR="00FA2547">
        <w:t xml:space="preserve"> (school based)</w:t>
      </w:r>
      <w:r w:rsidR="00B0114D">
        <w:t xml:space="preserve"> domains</w:t>
      </w:r>
      <w:r>
        <w:t xml:space="preserve"> demonstrate</w:t>
      </w:r>
      <w:r w:rsidR="005F49FB">
        <w:t>s</w:t>
      </w:r>
      <w:r>
        <w:t xml:space="preserve"> a rising need </w:t>
      </w:r>
      <w:r w:rsidR="00710192">
        <w:t xml:space="preserve">for supports </w:t>
      </w:r>
      <w:r>
        <w:t xml:space="preserve">in these developmental areas for the children of </w:t>
      </w:r>
      <w:r w:rsidR="00B0114D">
        <w:t>Woden</w:t>
      </w:r>
      <w:r>
        <w:t xml:space="preserve">. </w:t>
      </w:r>
    </w:p>
    <w:p w14:paraId="710D72B5" w14:textId="1FE5EFE9" w:rsidR="007352C1" w:rsidRDefault="007352C1" w:rsidP="00AE2A05">
      <w:r>
        <w:t>In 2018</w:t>
      </w:r>
      <w:r w:rsidR="00710192">
        <w:t>,</w:t>
      </w:r>
      <w:r>
        <w:t xml:space="preserve"> Molonglo </w:t>
      </w:r>
      <w:r w:rsidR="00710192">
        <w:t>Valley</w:t>
      </w:r>
      <w:r>
        <w:t xml:space="preserve"> had a lower percentage of children developmentally vulnerable on one or more domains (20.5%) compared to the ACT </w:t>
      </w:r>
      <w:r w:rsidR="00710192">
        <w:t xml:space="preserve">average </w:t>
      </w:r>
      <w:r>
        <w:t xml:space="preserve">(24.6%). The percentage of children developmentally vulnerable on two or more domains in Molonglo </w:t>
      </w:r>
      <w:r w:rsidR="00710192">
        <w:t xml:space="preserve">Valley </w:t>
      </w:r>
      <w:r>
        <w:t xml:space="preserve">was similar (12.5%) to the ACT </w:t>
      </w:r>
      <w:r w:rsidR="00710192">
        <w:t xml:space="preserve">average </w:t>
      </w:r>
      <w:r>
        <w:t xml:space="preserve">(12.4%). When compared to the ACT average, </w:t>
      </w:r>
      <w:r w:rsidR="00CF2283">
        <w:t xml:space="preserve">the </w:t>
      </w:r>
      <w:r>
        <w:t xml:space="preserve">percentage of children developmentally vulnerable across all </w:t>
      </w:r>
      <w:r w:rsidR="00CF2283">
        <w:t xml:space="preserve">the </w:t>
      </w:r>
      <w:r>
        <w:t>domains</w:t>
      </w:r>
      <w:r w:rsidR="00CF2283">
        <w:t xml:space="preserve"> was lower in the Molonglo Valley with no significant changes between 2015 and 2018</w:t>
      </w:r>
      <w:r>
        <w:t xml:space="preserve">. </w:t>
      </w:r>
      <w:r w:rsidR="00710192">
        <w:t xml:space="preserve">As </w:t>
      </w:r>
      <w:r w:rsidR="00C74AC9">
        <w:t xml:space="preserve">Molonglo </w:t>
      </w:r>
      <w:r w:rsidR="00710192">
        <w:t>Valley</w:t>
      </w:r>
      <w:r w:rsidR="00C74AC9">
        <w:t xml:space="preserve"> is a newly </w:t>
      </w:r>
      <w:r w:rsidR="00710192">
        <w:t xml:space="preserve">established </w:t>
      </w:r>
      <w:r w:rsidR="00C74AC9">
        <w:t xml:space="preserve">area of Canberra and </w:t>
      </w:r>
      <w:r w:rsidR="002D409B">
        <w:t>had low numbers of children</w:t>
      </w:r>
      <w:r w:rsidR="00FA2547">
        <w:t xml:space="preserve"> in 2015 and 2018</w:t>
      </w:r>
      <w:r w:rsidR="002D409B">
        <w:t xml:space="preserve">, some caution </w:t>
      </w:r>
      <w:r w:rsidR="00710192">
        <w:t xml:space="preserve">is required </w:t>
      </w:r>
      <w:r w:rsidR="002D409B">
        <w:t xml:space="preserve">when </w:t>
      </w:r>
      <w:r w:rsidR="00DF74EB">
        <w:t>interpreting the</w:t>
      </w:r>
      <w:r w:rsidR="002D409B">
        <w:t xml:space="preserve"> results. As Molon</w:t>
      </w:r>
      <w:r w:rsidR="00AA37B8">
        <w:t xml:space="preserve">glo continues to </w:t>
      </w:r>
      <w:r w:rsidR="00710192">
        <w:t>grow,</w:t>
      </w:r>
      <w:r w:rsidR="00AA37B8">
        <w:t xml:space="preserve"> </w:t>
      </w:r>
      <w:r w:rsidR="00710192">
        <w:t>greater</w:t>
      </w:r>
      <w:r w:rsidR="00AA37B8">
        <w:t xml:space="preserve"> numbers of children will reside in this region and schools </w:t>
      </w:r>
      <w:r w:rsidR="000E19A9">
        <w:t>and early childhood services are currently being built</w:t>
      </w:r>
      <w:r w:rsidR="00DF74EB">
        <w:t xml:space="preserve"> </w:t>
      </w:r>
      <w:r w:rsidR="000E19A9">
        <w:t xml:space="preserve">to accommodate </w:t>
      </w:r>
      <w:r w:rsidR="003F6205">
        <w:t xml:space="preserve">the </w:t>
      </w:r>
      <w:r w:rsidR="000E19A9">
        <w:t>increasing population</w:t>
      </w:r>
      <w:r w:rsidR="0042614D">
        <w:t>.</w:t>
      </w:r>
    </w:p>
    <w:p w14:paraId="39B8D9F0" w14:textId="4AE8743C" w:rsidR="00AE2A05" w:rsidRDefault="00AE2A05" w:rsidP="00AE2A05">
      <w:pPr>
        <w:pStyle w:val="AEDCHeading1"/>
      </w:pPr>
      <w:r>
        <w:t xml:space="preserve">Bringing about change </w:t>
      </w:r>
    </w:p>
    <w:p w14:paraId="0925EB4D" w14:textId="0C851A7D" w:rsidR="00A85207" w:rsidRDefault="00AE2A05" w:rsidP="00A85207">
      <w:r>
        <w:t>In 2019</w:t>
      </w:r>
      <w:r w:rsidR="00AA6561">
        <w:t>,</w:t>
      </w:r>
      <w:r>
        <w:t xml:space="preserve"> </w:t>
      </w:r>
      <w:r w:rsidR="0015548B">
        <w:t>Woden Community Service (WCS)</w:t>
      </w:r>
      <w:r w:rsidR="005F2F88">
        <w:t xml:space="preserve"> </w:t>
      </w:r>
      <w:r>
        <w:t xml:space="preserve">received a grant for an AEDC Community Partnership project </w:t>
      </w:r>
      <w:r w:rsidR="00EA1CC6">
        <w:t>as part of an ACT AEDC initiative a</w:t>
      </w:r>
      <w:r>
        <w:t xml:space="preserve">imed at improving early childhood development outcomes in the </w:t>
      </w:r>
      <w:r w:rsidR="0015548B">
        <w:t>Woden</w:t>
      </w:r>
      <w:r w:rsidR="00CF2283">
        <w:t xml:space="preserve"> and Molonglo</w:t>
      </w:r>
      <w:r w:rsidR="005F2F88">
        <w:t xml:space="preserve"> </w:t>
      </w:r>
      <w:r w:rsidR="00710192">
        <w:t xml:space="preserve">Valley </w:t>
      </w:r>
      <w:r w:rsidR="0015548B">
        <w:t>area</w:t>
      </w:r>
      <w:r w:rsidR="00CF2283">
        <w:t>s</w:t>
      </w:r>
      <w:r>
        <w:t xml:space="preserve">. </w:t>
      </w:r>
      <w:r w:rsidR="008C00D5">
        <w:t>WCS</w:t>
      </w:r>
      <w:r w:rsidR="0015548B">
        <w:t xml:space="preserve"> undertook a range of initiatives using this funding that targeted improving early childhood development and family support in the region. </w:t>
      </w:r>
      <w:r w:rsidR="00A85207">
        <w:t>Due to the nature of the COVID-19 pandemic, initial plans for the activities in 2020 were adapted to allow them to continue in a COVID safe way and meet the evolving needs of the</w:t>
      </w:r>
      <w:r w:rsidR="00CF2283">
        <w:t xml:space="preserve"> </w:t>
      </w:r>
      <w:r w:rsidR="00A85207">
        <w:t>communit</w:t>
      </w:r>
      <w:r w:rsidR="00CF2283">
        <w:t>ies</w:t>
      </w:r>
      <w:r w:rsidR="00A85207">
        <w:t xml:space="preserve">. </w:t>
      </w:r>
    </w:p>
    <w:p w14:paraId="58DEEE1F" w14:textId="36850621" w:rsidR="00A85207" w:rsidRDefault="00A85207" w:rsidP="00AE2A05">
      <w:r>
        <w:t>Woden Community Service delivered a series of programs including:</w:t>
      </w:r>
    </w:p>
    <w:p w14:paraId="007349F4" w14:textId="5ACC27F7" w:rsidR="001A59C5" w:rsidRDefault="001A59C5" w:rsidP="00A85207">
      <w:pPr>
        <w:rPr>
          <w:b/>
          <w:bCs/>
        </w:rPr>
      </w:pPr>
      <w:r w:rsidRPr="00A85207">
        <w:rPr>
          <w:b/>
          <w:bCs/>
        </w:rPr>
        <w:t xml:space="preserve">Paint and Play programs </w:t>
      </w:r>
    </w:p>
    <w:p w14:paraId="06F02EB2" w14:textId="5331795D" w:rsidR="00A85207" w:rsidRDefault="004E7434" w:rsidP="00A85207">
      <w:pPr>
        <w:pStyle w:val="ListParagraph"/>
        <w:numPr>
          <w:ilvl w:val="0"/>
          <w:numId w:val="7"/>
        </w:numPr>
        <w:spacing w:after="200" w:line="276" w:lineRule="auto"/>
        <w:rPr>
          <w:rFonts w:ascii="Arial" w:hAnsi="Arial"/>
        </w:rPr>
      </w:pPr>
      <w:r>
        <w:rPr>
          <w:rFonts w:ascii="Arial" w:hAnsi="Arial"/>
        </w:rPr>
        <w:t>In 2020</w:t>
      </w:r>
      <w:r w:rsidR="00092219">
        <w:rPr>
          <w:rFonts w:ascii="Arial" w:hAnsi="Arial"/>
        </w:rPr>
        <w:t>,</w:t>
      </w:r>
      <w:r>
        <w:rPr>
          <w:rFonts w:ascii="Arial" w:hAnsi="Arial"/>
        </w:rPr>
        <w:t xml:space="preserve"> </w:t>
      </w:r>
      <w:r w:rsidR="00A85207" w:rsidRPr="00A85207">
        <w:rPr>
          <w:rFonts w:ascii="Arial" w:hAnsi="Arial"/>
        </w:rPr>
        <w:t xml:space="preserve">WCS established four </w:t>
      </w:r>
      <w:r w:rsidR="0054228F">
        <w:rPr>
          <w:rFonts w:ascii="Arial" w:hAnsi="Arial"/>
        </w:rPr>
        <w:t xml:space="preserve">new </w:t>
      </w:r>
      <w:r w:rsidR="00F03225" w:rsidRPr="00A85207">
        <w:rPr>
          <w:rFonts w:ascii="Arial" w:hAnsi="Arial"/>
        </w:rPr>
        <w:t>free drop-in style</w:t>
      </w:r>
      <w:r w:rsidR="00F24132">
        <w:rPr>
          <w:rFonts w:ascii="Arial" w:hAnsi="Arial"/>
        </w:rPr>
        <w:t xml:space="preserve"> </w:t>
      </w:r>
      <w:r w:rsidR="00F24132" w:rsidRPr="00A85207">
        <w:rPr>
          <w:rFonts w:ascii="Arial" w:hAnsi="Arial"/>
        </w:rPr>
        <w:t>outdoor</w:t>
      </w:r>
      <w:r w:rsidR="00F03225" w:rsidRPr="00A85207">
        <w:rPr>
          <w:rFonts w:ascii="Arial" w:hAnsi="Arial"/>
        </w:rPr>
        <w:t xml:space="preserve"> </w:t>
      </w:r>
      <w:r w:rsidR="00A85207" w:rsidRPr="00A85207">
        <w:rPr>
          <w:rFonts w:ascii="Arial" w:hAnsi="Arial"/>
        </w:rPr>
        <w:t xml:space="preserve">Paint and Play </w:t>
      </w:r>
      <w:r w:rsidR="006F0C6F">
        <w:rPr>
          <w:rFonts w:ascii="Arial" w:hAnsi="Arial"/>
        </w:rPr>
        <w:t>p</w:t>
      </w:r>
      <w:r w:rsidR="00A85207" w:rsidRPr="00A85207">
        <w:rPr>
          <w:rFonts w:ascii="Arial" w:hAnsi="Arial"/>
        </w:rPr>
        <w:t>laygroups</w:t>
      </w:r>
      <w:r w:rsidR="00577DF8">
        <w:rPr>
          <w:rFonts w:ascii="Arial" w:hAnsi="Arial"/>
        </w:rPr>
        <w:t>,</w:t>
      </w:r>
      <w:r w:rsidR="00A85207" w:rsidRPr="00A85207">
        <w:rPr>
          <w:rFonts w:ascii="Arial" w:hAnsi="Arial"/>
        </w:rPr>
        <w:t xml:space="preserve"> for families with children aged 0-5 years. </w:t>
      </w:r>
      <w:r w:rsidR="0054228F">
        <w:rPr>
          <w:rFonts w:ascii="Arial" w:hAnsi="Arial"/>
        </w:rPr>
        <w:t xml:space="preserve">Approximately </w:t>
      </w:r>
      <w:r w:rsidR="00F33A4A">
        <w:rPr>
          <w:rFonts w:ascii="Arial" w:hAnsi="Arial"/>
        </w:rPr>
        <w:t xml:space="preserve">28 </w:t>
      </w:r>
      <w:r w:rsidR="0054228F">
        <w:rPr>
          <w:rFonts w:ascii="Arial" w:hAnsi="Arial"/>
        </w:rPr>
        <w:t>families attended t</w:t>
      </w:r>
      <w:r w:rsidR="00A85207" w:rsidRPr="00A85207">
        <w:rPr>
          <w:rFonts w:ascii="Arial" w:hAnsi="Arial"/>
        </w:rPr>
        <w:t>hese playgroups</w:t>
      </w:r>
      <w:r w:rsidR="00D97759">
        <w:rPr>
          <w:rFonts w:ascii="Arial" w:hAnsi="Arial"/>
        </w:rPr>
        <w:t>. Two</w:t>
      </w:r>
      <w:r w:rsidR="00120D30">
        <w:rPr>
          <w:rFonts w:ascii="Arial" w:hAnsi="Arial"/>
        </w:rPr>
        <w:t xml:space="preserve"> p</w:t>
      </w:r>
      <w:r w:rsidR="00922DB6">
        <w:rPr>
          <w:rFonts w:ascii="Arial" w:hAnsi="Arial"/>
        </w:rPr>
        <w:t xml:space="preserve">laygroups were </w:t>
      </w:r>
      <w:r w:rsidR="005E366A">
        <w:rPr>
          <w:rFonts w:ascii="Arial" w:hAnsi="Arial"/>
        </w:rPr>
        <w:t>located</w:t>
      </w:r>
      <w:r w:rsidR="00922DB6">
        <w:rPr>
          <w:rFonts w:ascii="Arial" w:hAnsi="Arial"/>
        </w:rPr>
        <w:t xml:space="preserve"> at schools,</w:t>
      </w:r>
      <w:r w:rsidR="00A85207" w:rsidRPr="00A85207">
        <w:rPr>
          <w:rFonts w:ascii="Arial" w:hAnsi="Arial"/>
        </w:rPr>
        <w:t xml:space="preserve"> Evelyn Scott </w:t>
      </w:r>
      <w:r w:rsidR="00664CAB">
        <w:rPr>
          <w:rFonts w:ascii="Arial" w:hAnsi="Arial"/>
        </w:rPr>
        <w:t>S</w:t>
      </w:r>
      <w:r w:rsidR="00A85207" w:rsidRPr="00A85207">
        <w:rPr>
          <w:rFonts w:ascii="Arial" w:hAnsi="Arial"/>
        </w:rPr>
        <w:t>chool</w:t>
      </w:r>
      <w:r w:rsidR="00922DB6">
        <w:rPr>
          <w:rFonts w:ascii="Arial" w:hAnsi="Arial"/>
        </w:rPr>
        <w:t xml:space="preserve"> and </w:t>
      </w:r>
      <w:r w:rsidR="00A85207" w:rsidRPr="00A85207">
        <w:rPr>
          <w:rFonts w:ascii="Arial" w:hAnsi="Arial"/>
        </w:rPr>
        <w:t>Lyons Early Childhood School</w:t>
      </w:r>
      <w:r w:rsidR="002F21A8">
        <w:rPr>
          <w:rFonts w:ascii="Arial" w:hAnsi="Arial"/>
        </w:rPr>
        <w:t>,</w:t>
      </w:r>
      <w:r w:rsidR="00922DB6">
        <w:rPr>
          <w:rFonts w:ascii="Arial" w:hAnsi="Arial"/>
        </w:rPr>
        <w:t xml:space="preserve"> </w:t>
      </w:r>
      <w:r w:rsidR="00120D30">
        <w:rPr>
          <w:rFonts w:ascii="Arial" w:hAnsi="Arial"/>
        </w:rPr>
        <w:t>and</w:t>
      </w:r>
      <w:r w:rsidR="00922DB6">
        <w:rPr>
          <w:rFonts w:ascii="Arial" w:hAnsi="Arial"/>
        </w:rPr>
        <w:t xml:space="preserve"> two were </w:t>
      </w:r>
      <w:r w:rsidR="005E366A">
        <w:rPr>
          <w:rFonts w:ascii="Arial" w:hAnsi="Arial"/>
        </w:rPr>
        <w:t>located</w:t>
      </w:r>
      <w:r w:rsidR="00922DB6">
        <w:rPr>
          <w:rFonts w:ascii="Arial" w:hAnsi="Arial"/>
        </w:rPr>
        <w:t xml:space="preserve"> </w:t>
      </w:r>
      <w:r w:rsidR="002F21A8">
        <w:rPr>
          <w:rFonts w:ascii="Arial" w:hAnsi="Arial"/>
        </w:rPr>
        <w:t xml:space="preserve">at </w:t>
      </w:r>
      <w:r w:rsidR="00911D08">
        <w:rPr>
          <w:rFonts w:ascii="Arial" w:hAnsi="Arial"/>
        </w:rPr>
        <w:t>community facilities within the suburbs of</w:t>
      </w:r>
      <w:r w:rsidR="00A85207" w:rsidRPr="00A85207">
        <w:rPr>
          <w:rFonts w:ascii="Arial" w:hAnsi="Arial"/>
        </w:rPr>
        <w:t xml:space="preserve"> Denman Prospect</w:t>
      </w:r>
      <w:r w:rsidR="001D7986">
        <w:rPr>
          <w:rFonts w:ascii="Arial" w:hAnsi="Arial"/>
        </w:rPr>
        <w:t xml:space="preserve"> </w:t>
      </w:r>
      <w:r w:rsidR="00911D08">
        <w:rPr>
          <w:rFonts w:ascii="Arial" w:hAnsi="Arial"/>
        </w:rPr>
        <w:t xml:space="preserve">and </w:t>
      </w:r>
      <w:r w:rsidR="00304E87">
        <w:rPr>
          <w:rFonts w:ascii="Arial" w:hAnsi="Arial"/>
        </w:rPr>
        <w:t>Coombs</w:t>
      </w:r>
      <w:r w:rsidR="0054228F">
        <w:rPr>
          <w:rFonts w:ascii="Arial" w:hAnsi="Arial"/>
        </w:rPr>
        <w:t xml:space="preserve">. WCS reviewed </w:t>
      </w:r>
      <w:r w:rsidR="00A85207">
        <w:rPr>
          <w:rFonts w:ascii="Arial" w:hAnsi="Arial"/>
        </w:rPr>
        <w:t xml:space="preserve">AEDC results </w:t>
      </w:r>
      <w:r w:rsidR="0054228F">
        <w:rPr>
          <w:rFonts w:ascii="Arial" w:hAnsi="Arial"/>
        </w:rPr>
        <w:t xml:space="preserve">in Woden </w:t>
      </w:r>
      <w:r w:rsidR="00E7162E">
        <w:rPr>
          <w:rFonts w:ascii="Arial" w:hAnsi="Arial"/>
        </w:rPr>
        <w:t xml:space="preserve">and Molonglo Valley </w:t>
      </w:r>
      <w:r w:rsidR="0054228F">
        <w:rPr>
          <w:rFonts w:ascii="Arial" w:hAnsi="Arial"/>
        </w:rPr>
        <w:t xml:space="preserve">suburbs and used this to inform </w:t>
      </w:r>
      <w:r w:rsidR="00881A28">
        <w:rPr>
          <w:rFonts w:ascii="Arial" w:hAnsi="Arial"/>
        </w:rPr>
        <w:t xml:space="preserve">the location </w:t>
      </w:r>
      <w:r w:rsidR="0054228F">
        <w:rPr>
          <w:rFonts w:ascii="Arial" w:hAnsi="Arial"/>
        </w:rPr>
        <w:t>of these playgroups.</w:t>
      </w:r>
      <w:r w:rsidR="00A85207">
        <w:rPr>
          <w:rFonts w:ascii="Arial" w:hAnsi="Arial"/>
        </w:rPr>
        <w:t xml:space="preserve"> </w:t>
      </w:r>
    </w:p>
    <w:p w14:paraId="652615FB" w14:textId="00020650" w:rsidR="00A85207" w:rsidRDefault="00F150D7" w:rsidP="00A85207">
      <w:pPr>
        <w:pStyle w:val="ListParagraph"/>
        <w:numPr>
          <w:ilvl w:val="0"/>
          <w:numId w:val="7"/>
        </w:numPr>
        <w:spacing w:after="200" w:line="276" w:lineRule="auto"/>
        <w:rPr>
          <w:rFonts w:ascii="Arial" w:hAnsi="Arial"/>
        </w:rPr>
      </w:pPr>
      <w:r>
        <w:rPr>
          <w:rFonts w:ascii="Arial" w:hAnsi="Arial"/>
        </w:rPr>
        <w:t xml:space="preserve">The </w:t>
      </w:r>
      <w:r w:rsidR="00C74FAC" w:rsidRPr="00C74FAC">
        <w:rPr>
          <w:rFonts w:ascii="Arial" w:hAnsi="Arial"/>
        </w:rPr>
        <w:t xml:space="preserve">Paint and Play </w:t>
      </w:r>
      <w:r w:rsidR="006F0C6F">
        <w:rPr>
          <w:rFonts w:ascii="Arial" w:hAnsi="Arial"/>
        </w:rPr>
        <w:t>p</w:t>
      </w:r>
      <w:r w:rsidR="00C74FAC" w:rsidRPr="00C74FAC">
        <w:rPr>
          <w:rFonts w:ascii="Arial" w:hAnsi="Arial"/>
        </w:rPr>
        <w:t xml:space="preserve">laygroups </w:t>
      </w:r>
      <w:r w:rsidR="00DA13C3">
        <w:rPr>
          <w:rFonts w:ascii="Arial" w:hAnsi="Arial"/>
        </w:rPr>
        <w:t xml:space="preserve">were </w:t>
      </w:r>
      <w:r w:rsidR="00C74FAC" w:rsidRPr="00C74FAC">
        <w:rPr>
          <w:rFonts w:ascii="Arial" w:hAnsi="Arial"/>
        </w:rPr>
        <w:t xml:space="preserve">facilitated by experienced </w:t>
      </w:r>
      <w:r w:rsidR="00434663">
        <w:rPr>
          <w:rFonts w:ascii="Arial" w:hAnsi="Arial"/>
        </w:rPr>
        <w:t xml:space="preserve">child </w:t>
      </w:r>
      <w:r w:rsidR="00C74FAC" w:rsidRPr="00C74FAC">
        <w:rPr>
          <w:rFonts w:ascii="Arial" w:hAnsi="Arial"/>
        </w:rPr>
        <w:t>development workers with several visiting community services provid</w:t>
      </w:r>
      <w:r w:rsidR="00C74FAC">
        <w:rPr>
          <w:rFonts w:ascii="Arial" w:hAnsi="Arial"/>
        </w:rPr>
        <w:t>ing</w:t>
      </w:r>
      <w:r w:rsidR="00C74FAC" w:rsidRPr="00C74FAC">
        <w:rPr>
          <w:rFonts w:ascii="Arial" w:hAnsi="Arial"/>
        </w:rPr>
        <w:t xml:space="preserve"> families with extra support.</w:t>
      </w:r>
      <w:r w:rsidR="00C74FAC">
        <w:rPr>
          <w:rFonts w:ascii="Arial" w:hAnsi="Arial"/>
        </w:rPr>
        <w:t xml:space="preserve"> The playgroups provide</w:t>
      </w:r>
      <w:r w:rsidR="00DA13C3">
        <w:rPr>
          <w:rFonts w:ascii="Arial" w:hAnsi="Arial"/>
        </w:rPr>
        <w:t>d</w:t>
      </w:r>
      <w:r w:rsidR="00C74FAC">
        <w:rPr>
          <w:rFonts w:ascii="Arial" w:hAnsi="Arial"/>
        </w:rPr>
        <w:t xml:space="preserve"> a large range of activities including painting, singing, books, craft, construction and sensory/messy play.  </w:t>
      </w:r>
    </w:p>
    <w:p w14:paraId="424A96F4" w14:textId="1FBF86DA" w:rsidR="004931D4" w:rsidRDefault="004931D4" w:rsidP="004931D4">
      <w:pPr>
        <w:spacing w:after="200" w:line="276" w:lineRule="auto"/>
        <w:rPr>
          <w:b/>
          <w:bCs/>
        </w:rPr>
      </w:pPr>
      <w:r w:rsidRPr="00210A9E">
        <w:rPr>
          <w:b/>
          <w:bCs/>
        </w:rPr>
        <w:t xml:space="preserve">Bush Play Connections in Molonglo Valley </w:t>
      </w:r>
    </w:p>
    <w:p w14:paraId="11A50AF3" w14:textId="4D84C103" w:rsidR="00F0243E" w:rsidRPr="009E7EF4" w:rsidRDefault="00F0243E" w:rsidP="00F0243E">
      <w:pPr>
        <w:pStyle w:val="ListParagraph"/>
        <w:numPr>
          <w:ilvl w:val="0"/>
          <w:numId w:val="8"/>
        </w:numPr>
        <w:spacing w:after="200" w:line="276" w:lineRule="auto"/>
        <w:rPr>
          <w:rFonts w:ascii="Helvetica Neue" w:hAnsi="Helvetica Neue"/>
          <w:lang w:val="en-US"/>
        </w:rPr>
      </w:pPr>
      <w:r>
        <w:rPr>
          <w:rFonts w:ascii="Helvetica Neue" w:hAnsi="Helvetica Neue"/>
          <w:lang w:val="en-US"/>
        </w:rPr>
        <w:t xml:space="preserve">Bush Play Connections </w:t>
      </w:r>
      <w:r w:rsidR="00F13125">
        <w:rPr>
          <w:rFonts w:ascii="Helvetica Neue" w:hAnsi="Helvetica Neue"/>
          <w:lang w:val="en-US"/>
        </w:rPr>
        <w:t xml:space="preserve">began in April 2021 as a </w:t>
      </w:r>
      <w:r>
        <w:rPr>
          <w:rFonts w:ascii="Helvetica Neue" w:hAnsi="Helvetica Neue"/>
          <w:lang w:val="en-US"/>
        </w:rPr>
        <w:t xml:space="preserve">semi-structured </w:t>
      </w:r>
      <w:r w:rsidR="00F13125">
        <w:rPr>
          <w:rFonts w:ascii="Helvetica Neue" w:hAnsi="Helvetica Neue"/>
          <w:lang w:val="en-US"/>
        </w:rPr>
        <w:t xml:space="preserve">weekly </w:t>
      </w:r>
      <w:r>
        <w:rPr>
          <w:rFonts w:ascii="Helvetica Neue" w:hAnsi="Helvetica Neue"/>
          <w:lang w:val="en-US"/>
        </w:rPr>
        <w:t xml:space="preserve">family playgroup </w:t>
      </w:r>
      <w:r w:rsidR="009E7EF4">
        <w:rPr>
          <w:rFonts w:ascii="Helvetica Neue" w:hAnsi="Helvetica Neue"/>
          <w:lang w:val="en-US"/>
        </w:rPr>
        <w:t xml:space="preserve">for children aged 0-4 years </w:t>
      </w:r>
      <w:r>
        <w:rPr>
          <w:rFonts w:ascii="Helvetica Neue" w:hAnsi="Helvetica Neue"/>
          <w:lang w:val="en-US"/>
        </w:rPr>
        <w:t>with a focus o</w:t>
      </w:r>
      <w:r w:rsidR="00324B7C">
        <w:rPr>
          <w:rFonts w:ascii="Helvetica Neue" w:hAnsi="Helvetica Neue"/>
          <w:lang w:val="en-US"/>
        </w:rPr>
        <w:t>n</w:t>
      </w:r>
      <w:r>
        <w:rPr>
          <w:rFonts w:ascii="Helvetica Neue" w:hAnsi="Helvetica Neue"/>
          <w:lang w:val="en-US"/>
        </w:rPr>
        <w:t xml:space="preserve"> nature play and connection to earth and country. </w:t>
      </w:r>
      <w:r w:rsidRPr="00F0243E">
        <w:rPr>
          <w:rFonts w:ascii="Helvetica Neue" w:hAnsi="Helvetica Neue"/>
          <w:bCs/>
          <w:lang w:val="en-US"/>
        </w:rPr>
        <w:t xml:space="preserve">Interwoven </w:t>
      </w:r>
      <w:r>
        <w:rPr>
          <w:rFonts w:ascii="Helvetica Neue" w:hAnsi="Helvetica Neue"/>
          <w:bCs/>
          <w:lang w:val="en-US"/>
        </w:rPr>
        <w:t xml:space="preserve">into the program was </w:t>
      </w:r>
      <w:r w:rsidRPr="00F0243E">
        <w:rPr>
          <w:rFonts w:ascii="Helvetica Neue" w:hAnsi="Helvetica Neue"/>
          <w:bCs/>
          <w:lang w:val="en-US"/>
        </w:rPr>
        <w:t xml:space="preserve">modelling developmentally appropriate language, </w:t>
      </w:r>
      <w:proofErr w:type="gramStart"/>
      <w:r w:rsidRPr="00F0243E">
        <w:rPr>
          <w:rFonts w:ascii="Helvetica Neue" w:hAnsi="Helvetica Neue"/>
          <w:bCs/>
          <w:lang w:val="en-US"/>
        </w:rPr>
        <w:t>strategies</w:t>
      </w:r>
      <w:proofErr w:type="gramEnd"/>
      <w:r w:rsidRPr="00F0243E">
        <w:rPr>
          <w:rFonts w:ascii="Helvetica Neue" w:hAnsi="Helvetica Neue"/>
          <w:bCs/>
          <w:lang w:val="en-US"/>
        </w:rPr>
        <w:t xml:space="preserve"> and foundational skills to scaffold competence over time and </w:t>
      </w:r>
      <w:r w:rsidR="009E7EF4">
        <w:rPr>
          <w:rFonts w:ascii="Helvetica Neue" w:hAnsi="Helvetica Neue"/>
          <w:bCs/>
          <w:lang w:val="en-US"/>
        </w:rPr>
        <w:t>learning</w:t>
      </w:r>
      <w:r w:rsidRPr="00F0243E">
        <w:rPr>
          <w:rFonts w:ascii="Helvetica Neue" w:hAnsi="Helvetica Neue"/>
          <w:bCs/>
          <w:lang w:val="en-US"/>
        </w:rPr>
        <w:t xml:space="preserve"> across the </w:t>
      </w:r>
      <w:r w:rsidR="00944551">
        <w:rPr>
          <w:rFonts w:ascii="Helvetica Neue" w:hAnsi="Helvetica Neue"/>
          <w:bCs/>
          <w:lang w:val="en-US"/>
        </w:rPr>
        <w:t>five</w:t>
      </w:r>
      <w:r w:rsidRPr="00F0243E">
        <w:rPr>
          <w:rFonts w:ascii="Helvetica Neue" w:hAnsi="Helvetica Neue"/>
          <w:bCs/>
          <w:lang w:val="en-US"/>
        </w:rPr>
        <w:t xml:space="preserve"> AEDC domains.</w:t>
      </w:r>
    </w:p>
    <w:p w14:paraId="01D94FB1" w14:textId="38D43261" w:rsidR="009E7EF4" w:rsidRDefault="009E7EF4" w:rsidP="009E7EF4">
      <w:pPr>
        <w:spacing w:after="200" w:line="276" w:lineRule="auto"/>
        <w:rPr>
          <w:rFonts w:ascii="Helvetica Neue" w:hAnsi="Helvetica Neue"/>
          <w:b/>
          <w:bCs/>
          <w:lang w:val="en-US"/>
        </w:rPr>
      </w:pPr>
      <w:r w:rsidRPr="009E7EF4">
        <w:rPr>
          <w:rFonts w:ascii="Helvetica Neue" w:hAnsi="Helvetica Neue"/>
          <w:b/>
          <w:bCs/>
          <w:lang w:val="en-US"/>
        </w:rPr>
        <w:t xml:space="preserve">Circle of Security Parenting Program </w:t>
      </w:r>
    </w:p>
    <w:p w14:paraId="4310A932" w14:textId="31DC1F83" w:rsidR="00F7257B" w:rsidRDefault="009E7EF4" w:rsidP="009E7EF4">
      <w:pPr>
        <w:pStyle w:val="ListParagraph"/>
        <w:numPr>
          <w:ilvl w:val="0"/>
          <w:numId w:val="8"/>
        </w:numPr>
        <w:spacing w:after="200" w:line="276" w:lineRule="auto"/>
        <w:rPr>
          <w:rFonts w:ascii="Helvetica Neue" w:hAnsi="Helvetica Neue"/>
          <w:lang w:val="en-US"/>
        </w:rPr>
      </w:pPr>
      <w:r w:rsidRPr="009E7EF4">
        <w:rPr>
          <w:rFonts w:ascii="Helvetica Neue" w:hAnsi="Helvetica Neue"/>
          <w:lang w:val="en-US"/>
        </w:rPr>
        <w:t xml:space="preserve">The </w:t>
      </w:r>
      <w:r w:rsidR="00866E67">
        <w:rPr>
          <w:rFonts w:ascii="Helvetica Neue" w:hAnsi="Helvetica Neue"/>
          <w:lang w:val="en-US"/>
        </w:rPr>
        <w:t>WCS</w:t>
      </w:r>
      <w:r w:rsidRPr="009E7EF4">
        <w:rPr>
          <w:rFonts w:ascii="Helvetica Neue" w:hAnsi="Helvetica Neue"/>
          <w:lang w:val="en-US"/>
        </w:rPr>
        <w:t xml:space="preserve"> Family Case Management Team started </w:t>
      </w:r>
      <w:r w:rsidR="00F13125">
        <w:rPr>
          <w:rFonts w:ascii="Helvetica Neue" w:hAnsi="Helvetica Neue"/>
          <w:lang w:val="en-US"/>
        </w:rPr>
        <w:t>a</w:t>
      </w:r>
      <w:r w:rsidRPr="009E7EF4">
        <w:rPr>
          <w:rFonts w:ascii="Helvetica Neue" w:hAnsi="Helvetica Neue"/>
          <w:lang w:val="en-US"/>
        </w:rPr>
        <w:t xml:space="preserve"> Circle of Security Parenting course for a group of </w:t>
      </w:r>
      <w:r w:rsidR="00944551">
        <w:rPr>
          <w:rFonts w:ascii="Helvetica Neue" w:hAnsi="Helvetica Neue"/>
          <w:lang w:val="en-US"/>
        </w:rPr>
        <w:t>six</w:t>
      </w:r>
      <w:r w:rsidRPr="009E7EF4">
        <w:rPr>
          <w:rFonts w:ascii="Helvetica Neue" w:hAnsi="Helvetica Neue"/>
          <w:lang w:val="en-US"/>
        </w:rPr>
        <w:t xml:space="preserve"> </w:t>
      </w:r>
      <w:r w:rsidR="00F017ED">
        <w:rPr>
          <w:rFonts w:ascii="Helvetica Neue" w:hAnsi="Helvetica Neue"/>
          <w:lang w:val="en-US"/>
        </w:rPr>
        <w:t>families</w:t>
      </w:r>
      <w:r w:rsidR="00321932">
        <w:rPr>
          <w:rFonts w:ascii="Helvetica Neue" w:hAnsi="Helvetica Neue"/>
          <w:lang w:val="en-US"/>
        </w:rPr>
        <w:t>. There were four session</w:t>
      </w:r>
      <w:r w:rsidR="00F13125">
        <w:rPr>
          <w:rFonts w:ascii="Helvetica Neue" w:hAnsi="Helvetica Neue"/>
          <w:lang w:val="en-US"/>
        </w:rPr>
        <w:t>s</w:t>
      </w:r>
      <w:r w:rsidR="00321932">
        <w:rPr>
          <w:rFonts w:ascii="Helvetica Neue" w:hAnsi="Helvetica Neue"/>
          <w:lang w:val="en-US"/>
        </w:rPr>
        <w:t xml:space="preserve"> that ran </w:t>
      </w:r>
      <w:r w:rsidR="00F7257B">
        <w:rPr>
          <w:rFonts w:ascii="Helvetica Neue" w:hAnsi="Helvetica Neue"/>
          <w:lang w:val="en-US"/>
        </w:rPr>
        <w:t xml:space="preserve">during September and </w:t>
      </w:r>
      <w:r w:rsidR="00F7257B" w:rsidRPr="00B7707F">
        <w:rPr>
          <w:rFonts w:ascii="Helvetica Neue" w:hAnsi="Helvetica Neue"/>
          <w:lang w:val="en-US"/>
        </w:rPr>
        <w:t>October 2020</w:t>
      </w:r>
      <w:r w:rsidR="00F7257B">
        <w:rPr>
          <w:rFonts w:ascii="Helvetica Neue" w:hAnsi="Helvetica Neue"/>
          <w:lang w:val="en-US"/>
        </w:rPr>
        <w:t xml:space="preserve"> </w:t>
      </w:r>
      <w:r w:rsidR="00321932">
        <w:rPr>
          <w:rFonts w:ascii="Helvetica Neue" w:hAnsi="Helvetica Neue"/>
          <w:lang w:val="en-US"/>
        </w:rPr>
        <w:t>for three hours each</w:t>
      </w:r>
      <w:r w:rsidR="004E7434">
        <w:rPr>
          <w:rFonts w:ascii="Helvetica Neue" w:hAnsi="Helvetica Neue"/>
          <w:lang w:val="en-US"/>
        </w:rPr>
        <w:t xml:space="preserve"> </w:t>
      </w:r>
      <w:r w:rsidR="003145AA">
        <w:rPr>
          <w:rFonts w:ascii="Helvetica Neue" w:hAnsi="Helvetica Neue"/>
          <w:lang w:val="en-US"/>
        </w:rPr>
        <w:t>and covered topics such as</w:t>
      </w:r>
      <w:r w:rsidR="00F7257B">
        <w:rPr>
          <w:rFonts w:ascii="Helvetica Neue" w:hAnsi="Helvetica Neue"/>
          <w:lang w:val="en-US"/>
        </w:rPr>
        <w:t>:</w:t>
      </w:r>
    </w:p>
    <w:p w14:paraId="4E1963F2" w14:textId="78ED6AAD" w:rsidR="00F7257B" w:rsidRPr="00F7257B" w:rsidRDefault="00F7257B" w:rsidP="00F7257B">
      <w:pPr>
        <w:pStyle w:val="CommentText"/>
        <w:numPr>
          <w:ilvl w:val="1"/>
          <w:numId w:val="8"/>
        </w:numPr>
        <w:spacing w:after="0"/>
        <w:rPr>
          <w:rFonts w:ascii="Helvetica Neue" w:hAnsi="Helvetica Neue"/>
          <w:sz w:val="22"/>
          <w:szCs w:val="22"/>
          <w:lang w:val="en-US"/>
        </w:rPr>
      </w:pPr>
      <w:r w:rsidRPr="00F7257B">
        <w:rPr>
          <w:rFonts w:ascii="Helvetica Neue" w:hAnsi="Helvetica Neue"/>
          <w:sz w:val="22"/>
          <w:szCs w:val="22"/>
          <w:lang w:val="en-US"/>
        </w:rPr>
        <w:lastRenderedPageBreak/>
        <w:t>Understand</w:t>
      </w:r>
      <w:r w:rsidR="00324B7C">
        <w:rPr>
          <w:rFonts w:ascii="Helvetica Neue" w:hAnsi="Helvetica Neue"/>
          <w:sz w:val="22"/>
          <w:szCs w:val="22"/>
          <w:lang w:val="en-US"/>
        </w:rPr>
        <w:t xml:space="preserve">ing </w:t>
      </w:r>
      <w:r w:rsidRPr="00F7257B">
        <w:rPr>
          <w:rFonts w:ascii="Helvetica Neue" w:hAnsi="Helvetica Neue"/>
          <w:sz w:val="22"/>
          <w:szCs w:val="22"/>
          <w:lang w:val="en-US"/>
        </w:rPr>
        <w:t>child</w:t>
      </w:r>
      <w:r w:rsidR="00324B7C">
        <w:rPr>
          <w:rFonts w:ascii="Helvetica Neue" w:hAnsi="Helvetica Neue"/>
          <w:sz w:val="22"/>
          <w:szCs w:val="22"/>
          <w:lang w:val="en-US"/>
        </w:rPr>
        <w:t>ren</w:t>
      </w:r>
      <w:r w:rsidRPr="00F7257B">
        <w:rPr>
          <w:rFonts w:ascii="Helvetica Neue" w:hAnsi="Helvetica Neue"/>
          <w:sz w:val="22"/>
          <w:szCs w:val="22"/>
          <w:lang w:val="en-US"/>
        </w:rPr>
        <w:t>’s emotional world by learning to read emotional needs</w:t>
      </w:r>
      <w:r w:rsidR="00866E67">
        <w:rPr>
          <w:rFonts w:ascii="Helvetica Neue" w:hAnsi="Helvetica Neue"/>
          <w:sz w:val="22"/>
          <w:szCs w:val="22"/>
          <w:lang w:val="en-US"/>
        </w:rPr>
        <w:t>;</w:t>
      </w:r>
    </w:p>
    <w:p w14:paraId="3F1C2670" w14:textId="0F37326A" w:rsidR="00F7257B" w:rsidRPr="00F7257B" w:rsidRDefault="00F7257B" w:rsidP="00F7257B">
      <w:pPr>
        <w:pStyle w:val="CommentText"/>
        <w:numPr>
          <w:ilvl w:val="1"/>
          <w:numId w:val="8"/>
        </w:numPr>
        <w:spacing w:after="0"/>
        <w:rPr>
          <w:rFonts w:ascii="Helvetica Neue" w:hAnsi="Helvetica Neue"/>
          <w:sz w:val="22"/>
          <w:szCs w:val="22"/>
          <w:lang w:val="en-US"/>
        </w:rPr>
      </w:pPr>
      <w:r w:rsidRPr="00F7257B">
        <w:rPr>
          <w:rFonts w:ascii="Helvetica Neue" w:hAnsi="Helvetica Neue"/>
          <w:sz w:val="22"/>
          <w:szCs w:val="22"/>
          <w:lang w:val="en-US"/>
        </w:rPr>
        <w:t>Support</w:t>
      </w:r>
      <w:r w:rsidR="00324B7C">
        <w:rPr>
          <w:rFonts w:ascii="Helvetica Neue" w:hAnsi="Helvetica Neue"/>
          <w:sz w:val="22"/>
          <w:szCs w:val="22"/>
          <w:lang w:val="en-US"/>
        </w:rPr>
        <w:t xml:space="preserve">ing </w:t>
      </w:r>
      <w:r w:rsidRPr="00F7257B">
        <w:rPr>
          <w:rFonts w:ascii="Helvetica Neue" w:hAnsi="Helvetica Neue"/>
          <w:sz w:val="22"/>
          <w:szCs w:val="22"/>
          <w:lang w:val="en-US"/>
        </w:rPr>
        <w:t>child</w:t>
      </w:r>
      <w:r w:rsidR="00324B7C">
        <w:rPr>
          <w:rFonts w:ascii="Helvetica Neue" w:hAnsi="Helvetica Neue"/>
          <w:sz w:val="22"/>
          <w:szCs w:val="22"/>
          <w:lang w:val="en-US"/>
        </w:rPr>
        <w:t>ren</w:t>
      </w:r>
      <w:r w:rsidRPr="00F7257B">
        <w:rPr>
          <w:rFonts w:ascii="Helvetica Neue" w:hAnsi="Helvetica Neue"/>
          <w:sz w:val="22"/>
          <w:szCs w:val="22"/>
          <w:lang w:val="en-US"/>
        </w:rPr>
        <w:t>’s ability to successfully manage emotions</w:t>
      </w:r>
      <w:r w:rsidR="00866E67">
        <w:rPr>
          <w:rFonts w:ascii="Helvetica Neue" w:hAnsi="Helvetica Neue"/>
          <w:sz w:val="22"/>
          <w:szCs w:val="22"/>
          <w:lang w:val="en-US"/>
        </w:rPr>
        <w:t>;</w:t>
      </w:r>
    </w:p>
    <w:p w14:paraId="1635A875" w14:textId="052DA0F7" w:rsidR="00F7257B" w:rsidRPr="00F7257B" w:rsidRDefault="00F7257B" w:rsidP="00F7257B">
      <w:pPr>
        <w:pStyle w:val="CommentText"/>
        <w:numPr>
          <w:ilvl w:val="1"/>
          <w:numId w:val="8"/>
        </w:numPr>
        <w:spacing w:after="0"/>
        <w:rPr>
          <w:rFonts w:ascii="Helvetica Neue" w:hAnsi="Helvetica Neue"/>
          <w:sz w:val="22"/>
          <w:szCs w:val="22"/>
          <w:lang w:val="en-US"/>
        </w:rPr>
      </w:pPr>
      <w:r w:rsidRPr="00F7257B">
        <w:rPr>
          <w:rFonts w:ascii="Helvetica Neue" w:hAnsi="Helvetica Neue"/>
          <w:sz w:val="22"/>
          <w:szCs w:val="22"/>
          <w:lang w:val="en-US"/>
        </w:rPr>
        <w:t>Enhanc</w:t>
      </w:r>
      <w:r w:rsidR="00324B7C">
        <w:rPr>
          <w:rFonts w:ascii="Helvetica Neue" w:hAnsi="Helvetica Neue"/>
          <w:sz w:val="22"/>
          <w:szCs w:val="22"/>
          <w:lang w:val="en-US"/>
        </w:rPr>
        <w:t>ing</w:t>
      </w:r>
      <w:r w:rsidRPr="00F7257B">
        <w:rPr>
          <w:rFonts w:ascii="Helvetica Neue" w:hAnsi="Helvetica Neue"/>
          <w:sz w:val="22"/>
          <w:szCs w:val="22"/>
          <w:lang w:val="en-US"/>
        </w:rPr>
        <w:t xml:space="preserve"> the development of child</w:t>
      </w:r>
      <w:r w:rsidR="00324B7C">
        <w:rPr>
          <w:rFonts w:ascii="Helvetica Neue" w:hAnsi="Helvetica Neue"/>
          <w:sz w:val="22"/>
          <w:szCs w:val="22"/>
          <w:lang w:val="en-US"/>
        </w:rPr>
        <w:t>ren</w:t>
      </w:r>
      <w:r w:rsidRPr="00F7257B">
        <w:rPr>
          <w:rFonts w:ascii="Helvetica Neue" w:hAnsi="Helvetica Neue"/>
          <w:sz w:val="22"/>
          <w:szCs w:val="22"/>
          <w:lang w:val="en-US"/>
        </w:rPr>
        <w:t xml:space="preserve">'s </w:t>
      </w:r>
      <w:r w:rsidR="00434663" w:rsidRPr="00F7257B">
        <w:rPr>
          <w:rFonts w:ascii="Helvetica Neue" w:hAnsi="Helvetica Neue"/>
          <w:sz w:val="22"/>
          <w:szCs w:val="22"/>
          <w:lang w:val="en-US"/>
        </w:rPr>
        <w:t>self-esteem</w:t>
      </w:r>
      <w:r w:rsidR="00866E67">
        <w:rPr>
          <w:rFonts w:ascii="Helvetica Neue" w:hAnsi="Helvetica Neue"/>
          <w:sz w:val="22"/>
          <w:szCs w:val="22"/>
          <w:lang w:val="en-US"/>
        </w:rPr>
        <w:t>; and</w:t>
      </w:r>
    </w:p>
    <w:p w14:paraId="523DD95E" w14:textId="0446CEAF" w:rsidR="00321932" w:rsidRDefault="00F7257B" w:rsidP="00F7257B">
      <w:pPr>
        <w:pStyle w:val="CommentText"/>
        <w:numPr>
          <w:ilvl w:val="1"/>
          <w:numId w:val="8"/>
        </w:numPr>
        <w:spacing w:after="0"/>
        <w:rPr>
          <w:rFonts w:ascii="Helvetica Neue" w:hAnsi="Helvetica Neue"/>
          <w:sz w:val="22"/>
          <w:szCs w:val="22"/>
          <w:lang w:val="en-US"/>
        </w:rPr>
      </w:pPr>
      <w:r w:rsidRPr="00F7257B">
        <w:rPr>
          <w:rFonts w:ascii="Helvetica Neue" w:hAnsi="Helvetica Neue"/>
          <w:sz w:val="22"/>
          <w:szCs w:val="22"/>
          <w:lang w:val="en-US"/>
        </w:rPr>
        <w:t>Honor</w:t>
      </w:r>
      <w:r w:rsidR="00324B7C">
        <w:rPr>
          <w:rFonts w:ascii="Helvetica Neue" w:hAnsi="Helvetica Neue"/>
          <w:sz w:val="22"/>
          <w:szCs w:val="22"/>
          <w:lang w:val="en-US"/>
        </w:rPr>
        <w:t>ing</w:t>
      </w:r>
      <w:r w:rsidRPr="00F7257B">
        <w:rPr>
          <w:rFonts w:ascii="Helvetica Neue" w:hAnsi="Helvetica Neue"/>
          <w:sz w:val="22"/>
          <w:szCs w:val="22"/>
          <w:lang w:val="en-US"/>
        </w:rPr>
        <w:t xml:space="preserve"> the innate wisdom and desire for child</w:t>
      </w:r>
      <w:r w:rsidR="00324B7C">
        <w:rPr>
          <w:rFonts w:ascii="Helvetica Neue" w:hAnsi="Helvetica Neue"/>
          <w:sz w:val="22"/>
          <w:szCs w:val="22"/>
          <w:lang w:val="en-US"/>
        </w:rPr>
        <w:t>ren</w:t>
      </w:r>
      <w:r w:rsidRPr="00F7257B">
        <w:rPr>
          <w:rFonts w:ascii="Helvetica Neue" w:hAnsi="Helvetica Neue"/>
          <w:sz w:val="22"/>
          <w:szCs w:val="22"/>
          <w:lang w:val="en-US"/>
        </w:rPr>
        <w:t xml:space="preserve"> to be secur</w:t>
      </w:r>
      <w:r>
        <w:rPr>
          <w:rFonts w:ascii="Helvetica Neue" w:hAnsi="Helvetica Neue"/>
          <w:sz w:val="22"/>
          <w:szCs w:val="22"/>
          <w:lang w:val="en-US"/>
        </w:rPr>
        <w:t>e</w:t>
      </w:r>
      <w:r w:rsidR="00866E67">
        <w:rPr>
          <w:rFonts w:ascii="Helvetica Neue" w:hAnsi="Helvetica Neue"/>
          <w:sz w:val="22"/>
          <w:szCs w:val="22"/>
          <w:lang w:val="en-US"/>
        </w:rPr>
        <w:t>.</w:t>
      </w:r>
      <w:r>
        <w:rPr>
          <w:rFonts w:ascii="Helvetica Neue" w:hAnsi="Helvetica Neue"/>
          <w:sz w:val="22"/>
          <w:szCs w:val="22"/>
          <w:lang w:val="en-US"/>
        </w:rPr>
        <w:t xml:space="preserve"> </w:t>
      </w:r>
    </w:p>
    <w:p w14:paraId="2B7B1D1E" w14:textId="77777777" w:rsidR="00F7257B" w:rsidRPr="00F7257B" w:rsidRDefault="00F7257B" w:rsidP="00F7257B">
      <w:pPr>
        <w:pStyle w:val="CommentText"/>
        <w:spacing w:after="0"/>
        <w:ind w:left="2874"/>
        <w:rPr>
          <w:rFonts w:ascii="Helvetica Neue" w:hAnsi="Helvetica Neue"/>
          <w:sz w:val="22"/>
          <w:szCs w:val="22"/>
          <w:lang w:val="en-US"/>
        </w:rPr>
      </w:pPr>
    </w:p>
    <w:p w14:paraId="2E4A8C95" w14:textId="7D00058B" w:rsidR="00321932" w:rsidRDefault="00321932" w:rsidP="00321932">
      <w:pPr>
        <w:spacing w:after="200" w:line="276" w:lineRule="auto"/>
        <w:rPr>
          <w:rFonts w:ascii="Helvetica Neue" w:hAnsi="Helvetica Neue"/>
          <w:b/>
          <w:bCs/>
          <w:lang w:val="en-US"/>
        </w:rPr>
      </w:pPr>
      <w:r w:rsidRPr="00321932">
        <w:rPr>
          <w:rFonts w:ascii="Helvetica Neue" w:hAnsi="Helvetica Neue"/>
          <w:b/>
          <w:bCs/>
          <w:lang w:val="en-US"/>
        </w:rPr>
        <w:t>Multicultural Coffee Conversation group</w:t>
      </w:r>
    </w:p>
    <w:p w14:paraId="09DE8B84" w14:textId="2B73D51C" w:rsidR="002635F8" w:rsidRPr="00956CAF" w:rsidRDefault="00321932" w:rsidP="00AE2A05">
      <w:pPr>
        <w:pStyle w:val="ListParagraph"/>
        <w:numPr>
          <w:ilvl w:val="0"/>
          <w:numId w:val="8"/>
        </w:numPr>
        <w:spacing w:after="200" w:line="276" w:lineRule="auto"/>
        <w:rPr>
          <w:rFonts w:ascii="Helvetica Neue" w:hAnsi="Helvetica Neue"/>
          <w:b/>
          <w:lang w:val="en-US"/>
        </w:rPr>
      </w:pPr>
      <w:r>
        <w:rPr>
          <w:rFonts w:ascii="Helvetica Neue" w:hAnsi="Helvetica Neue"/>
          <w:lang w:val="en-US"/>
        </w:rPr>
        <w:t xml:space="preserve">The Multicultural Coffee Conversation group has been running regularly online since February 2021 </w:t>
      </w:r>
      <w:r w:rsidR="00B20589">
        <w:rPr>
          <w:rFonts w:ascii="Helvetica Neue" w:hAnsi="Helvetica Neue"/>
          <w:lang w:val="en-US"/>
        </w:rPr>
        <w:t xml:space="preserve">and </w:t>
      </w:r>
      <w:r>
        <w:rPr>
          <w:rFonts w:ascii="Helvetica Neue" w:hAnsi="Helvetica Neue"/>
          <w:lang w:val="en-US"/>
        </w:rPr>
        <w:t xml:space="preserve">engages 10 parents of children aged 0-4 years split into smaller groups to facilitate engagement. </w:t>
      </w:r>
      <w:r w:rsidR="0078536C">
        <w:rPr>
          <w:rFonts w:ascii="Helvetica Neue" w:hAnsi="Helvetica Neue"/>
          <w:lang w:val="en-US"/>
        </w:rPr>
        <w:t xml:space="preserve">The groups act as informal support groups aiming to </w:t>
      </w:r>
      <w:r w:rsidR="000B1927">
        <w:rPr>
          <w:rFonts w:ascii="Helvetica Neue" w:hAnsi="Helvetica Neue"/>
          <w:lang w:val="en-US"/>
        </w:rPr>
        <w:t xml:space="preserve">reduce </w:t>
      </w:r>
      <w:r w:rsidR="0078536C">
        <w:rPr>
          <w:rFonts w:ascii="Helvetica Neue" w:hAnsi="Helvetica Neue"/>
          <w:lang w:val="en-US"/>
        </w:rPr>
        <w:t xml:space="preserve">parenting stress and strengthen social bonds. </w:t>
      </w:r>
      <w:r w:rsidR="00B20589">
        <w:rPr>
          <w:rFonts w:ascii="Helvetica Neue" w:hAnsi="Helvetica Neue"/>
          <w:lang w:val="en-US"/>
        </w:rPr>
        <w:t xml:space="preserve">The groups ran </w:t>
      </w:r>
      <w:r w:rsidR="00F13125">
        <w:rPr>
          <w:rFonts w:ascii="Helvetica Neue" w:hAnsi="Helvetica Neue"/>
          <w:lang w:val="en-US"/>
        </w:rPr>
        <w:t xml:space="preserve">with a facilitator </w:t>
      </w:r>
      <w:r w:rsidR="00B20589">
        <w:rPr>
          <w:rFonts w:ascii="Helvetica Neue" w:hAnsi="Helvetica Neue"/>
          <w:lang w:val="en-US"/>
        </w:rPr>
        <w:t xml:space="preserve">weekly during terms one and </w:t>
      </w:r>
      <w:r w:rsidR="00F13125">
        <w:rPr>
          <w:rFonts w:ascii="Helvetica Neue" w:hAnsi="Helvetica Neue"/>
          <w:lang w:val="en-US"/>
        </w:rPr>
        <w:t xml:space="preserve">two </w:t>
      </w:r>
      <w:r w:rsidR="00B20589">
        <w:rPr>
          <w:rFonts w:ascii="Helvetica Neue" w:hAnsi="Helvetica Neue"/>
          <w:lang w:val="en-US"/>
        </w:rPr>
        <w:t xml:space="preserve">then with support in alternating weeks and finally in term four without support. Culturally and linguistically diverse (CALD) mothers who are unable to reach any family support agencies were invited to join. </w:t>
      </w:r>
    </w:p>
    <w:p w14:paraId="2A517A00" w14:textId="25406B9B" w:rsidR="00AE2A05" w:rsidRDefault="00AE2A05" w:rsidP="00AE2A05">
      <w:pPr>
        <w:pStyle w:val="AEDCHeading1"/>
      </w:pPr>
      <w:r>
        <w:t xml:space="preserve">Achievements </w:t>
      </w:r>
    </w:p>
    <w:p w14:paraId="7893C818" w14:textId="15C35C3B" w:rsidR="00E60B1A" w:rsidRDefault="004E7434" w:rsidP="00956CAF">
      <w:pPr>
        <w:rPr>
          <w:lang w:val="en-US"/>
        </w:rPr>
      </w:pPr>
      <w:r>
        <w:t xml:space="preserve">Together the four initiatives implemented by </w:t>
      </w:r>
      <w:r w:rsidR="00956CAF">
        <w:t>WCS</w:t>
      </w:r>
      <w:r>
        <w:t xml:space="preserve"> successfully promoted early childhood development and supported families in the region. The </w:t>
      </w:r>
      <w:r w:rsidR="004931D4" w:rsidRPr="004931D4">
        <w:rPr>
          <w:lang w:val="en-US"/>
        </w:rPr>
        <w:t xml:space="preserve">Paint and Play </w:t>
      </w:r>
      <w:r w:rsidR="006F0C6F">
        <w:rPr>
          <w:lang w:val="en-US"/>
        </w:rPr>
        <w:t>p</w:t>
      </w:r>
      <w:r w:rsidR="004931D4" w:rsidRPr="004931D4">
        <w:rPr>
          <w:lang w:val="en-US"/>
        </w:rPr>
        <w:t xml:space="preserve">laygroups </w:t>
      </w:r>
      <w:r>
        <w:rPr>
          <w:lang w:val="en-US"/>
        </w:rPr>
        <w:t>provided an opportunity for families to make connections with others i</w:t>
      </w:r>
      <w:r w:rsidR="004931D4" w:rsidRPr="004931D4">
        <w:rPr>
          <w:lang w:val="en-US"/>
        </w:rPr>
        <w:t xml:space="preserve">n </w:t>
      </w:r>
      <w:r>
        <w:rPr>
          <w:lang w:val="en-US"/>
        </w:rPr>
        <w:t>their</w:t>
      </w:r>
      <w:r w:rsidR="004931D4" w:rsidRPr="004931D4">
        <w:rPr>
          <w:lang w:val="en-US"/>
        </w:rPr>
        <w:t xml:space="preserve"> local community</w:t>
      </w:r>
      <w:r w:rsidR="00960103">
        <w:rPr>
          <w:lang w:val="en-US"/>
        </w:rPr>
        <w:t xml:space="preserve"> and spend time with their children in a safe and stimulating environment</w:t>
      </w:r>
      <w:r w:rsidR="004931D4" w:rsidRPr="004931D4">
        <w:rPr>
          <w:lang w:val="en-US"/>
        </w:rPr>
        <w:t xml:space="preserve">. </w:t>
      </w:r>
    </w:p>
    <w:p w14:paraId="398FC2D4" w14:textId="77777777" w:rsidR="0054228F" w:rsidRPr="004E7434" w:rsidRDefault="0054228F" w:rsidP="00956CAF">
      <w:r>
        <w:rPr>
          <w:lang w:val="en-US"/>
        </w:rPr>
        <w:t xml:space="preserve">The Bush Play Connections program engaged with 36 families with children aged 0-4 years in the </w:t>
      </w:r>
      <w:proofErr w:type="spellStart"/>
      <w:r>
        <w:rPr>
          <w:lang w:val="en-US"/>
        </w:rPr>
        <w:t>Molonglo</w:t>
      </w:r>
      <w:proofErr w:type="spellEnd"/>
      <w:r>
        <w:rPr>
          <w:lang w:val="en-US"/>
        </w:rPr>
        <w:t xml:space="preserve"> Valley. This unique program offered many families in the area the opportunity to foster their children’s development and form connections within their community, with referrals made to services where appropriate. </w:t>
      </w:r>
    </w:p>
    <w:p w14:paraId="659CCDB9" w14:textId="3B65408E" w:rsidR="00E60B1A" w:rsidRDefault="00F810F8" w:rsidP="00956CAF">
      <w:pPr>
        <w:rPr>
          <w:lang w:val="en-US"/>
        </w:rPr>
      </w:pPr>
      <w:r>
        <w:rPr>
          <w:lang w:val="en-US"/>
        </w:rPr>
        <w:t xml:space="preserve">The Circle of Security Parenting </w:t>
      </w:r>
      <w:r w:rsidR="00434663">
        <w:rPr>
          <w:lang w:val="en-US"/>
        </w:rPr>
        <w:t>p</w:t>
      </w:r>
      <w:r>
        <w:rPr>
          <w:lang w:val="en-US"/>
        </w:rPr>
        <w:t xml:space="preserve">rogram </w:t>
      </w:r>
      <w:r w:rsidR="00F017ED">
        <w:rPr>
          <w:lang w:val="en-US"/>
        </w:rPr>
        <w:t xml:space="preserve">effectively engaged participants as they were able to reflect on their own parenting and how they were parented. </w:t>
      </w:r>
      <w:r w:rsidR="0054228F">
        <w:rPr>
          <w:lang w:val="en-US"/>
        </w:rPr>
        <w:t>Participants</w:t>
      </w:r>
      <w:r w:rsidR="00F017ED">
        <w:rPr>
          <w:lang w:val="en-US"/>
        </w:rPr>
        <w:t xml:space="preserve"> provided many examples of how they have started to implement what they had learnt through</w:t>
      </w:r>
      <w:r w:rsidR="00944551">
        <w:rPr>
          <w:lang w:val="en-US"/>
        </w:rPr>
        <w:t>out</w:t>
      </w:r>
      <w:r w:rsidR="00F017ED">
        <w:rPr>
          <w:lang w:val="en-US"/>
        </w:rPr>
        <w:t xml:space="preserve"> the course</w:t>
      </w:r>
      <w:r w:rsidR="00F017ED" w:rsidRPr="00CB5E95">
        <w:rPr>
          <w:lang w:val="en-US"/>
        </w:rPr>
        <w:t>.</w:t>
      </w:r>
      <w:r w:rsidR="0010197C" w:rsidRPr="00CB5E95">
        <w:rPr>
          <w:i/>
          <w:iCs/>
          <w:lang w:val="en-US"/>
        </w:rPr>
        <w:t xml:space="preserve"> </w:t>
      </w:r>
      <w:r w:rsidR="0010197C" w:rsidRPr="00CB5E95">
        <w:rPr>
          <w:lang w:val="en-US"/>
        </w:rPr>
        <w:t>Throughout the program, facilitators were able to speak with participants about the Family Case Management program and how Circle of Security could align well in identifying longer term family goals for participants. The role of Family Case Management is to work with parents to identify strength-based goals that can be worked toward</w:t>
      </w:r>
      <w:r w:rsidR="00C57427">
        <w:rPr>
          <w:lang w:val="en-US"/>
        </w:rPr>
        <w:t>s</w:t>
      </w:r>
      <w:r w:rsidR="0010197C" w:rsidRPr="00CB5E95">
        <w:rPr>
          <w:lang w:val="en-US"/>
        </w:rPr>
        <w:t xml:space="preserve"> with the support of a case manager, reviewing along the journey to ensure the best outcomes are made achievable for each family.</w:t>
      </w:r>
      <w:r w:rsidR="00F017ED">
        <w:rPr>
          <w:lang w:val="en-US"/>
        </w:rPr>
        <w:t xml:space="preserve"> </w:t>
      </w:r>
      <w:r w:rsidR="00051FD5" w:rsidRPr="00433A44">
        <w:rPr>
          <w:lang w:val="en-US"/>
        </w:rPr>
        <w:t>As a result of the program</w:t>
      </w:r>
      <w:r w:rsidR="00AF6CC0" w:rsidRPr="00433A44">
        <w:rPr>
          <w:lang w:val="en-US"/>
        </w:rPr>
        <w:t>,</w:t>
      </w:r>
      <w:r w:rsidR="00F017ED" w:rsidRPr="00433A44">
        <w:rPr>
          <w:lang w:val="en-US"/>
        </w:rPr>
        <w:t xml:space="preserve"> four of the</w:t>
      </w:r>
      <w:r w:rsidR="0089243C" w:rsidRPr="00433A44">
        <w:rPr>
          <w:lang w:val="en-US"/>
        </w:rPr>
        <w:t xml:space="preserve"> families engaged in </w:t>
      </w:r>
      <w:r w:rsidR="0010197C">
        <w:rPr>
          <w:lang w:val="en-US"/>
        </w:rPr>
        <w:t>F</w:t>
      </w:r>
      <w:r w:rsidR="0089243C" w:rsidRPr="00433A44">
        <w:rPr>
          <w:lang w:val="en-US"/>
        </w:rPr>
        <w:t xml:space="preserve">amily </w:t>
      </w:r>
      <w:r w:rsidR="0010197C">
        <w:rPr>
          <w:lang w:val="en-US"/>
        </w:rPr>
        <w:t>C</w:t>
      </w:r>
      <w:r w:rsidR="0089243C" w:rsidRPr="00433A44">
        <w:rPr>
          <w:lang w:val="en-US"/>
        </w:rPr>
        <w:t xml:space="preserve">ase </w:t>
      </w:r>
      <w:r w:rsidR="0010197C">
        <w:rPr>
          <w:lang w:val="en-US"/>
        </w:rPr>
        <w:t>M</w:t>
      </w:r>
      <w:r w:rsidR="0089243C" w:rsidRPr="00433A44">
        <w:rPr>
          <w:lang w:val="en-US"/>
        </w:rPr>
        <w:t>anagement support to assist with identified goals.</w:t>
      </w:r>
      <w:r w:rsidR="0089243C">
        <w:rPr>
          <w:lang w:val="en-US"/>
        </w:rPr>
        <w:t xml:space="preserve"> </w:t>
      </w:r>
    </w:p>
    <w:p w14:paraId="1FBEEFD8" w14:textId="1A60B3B9" w:rsidR="00D24E5F" w:rsidRPr="003C53D1" w:rsidRDefault="006F3073" w:rsidP="003C53D1">
      <w:pPr>
        <w:shd w:val="clear" w:color="auto" w:fill="FFFFFF"/>
        <w:spacing w:before="100" w:beforeAutospacing="1" w:after="100" w:afterAutospacing="1" w:line="240" w:lineRule="auto"/>
        <w:rPr>
          <w:lang w:val="en-US"/>
        </w:rPr>
      </w:pPr>
      <w:r>
        <w:rPr>
          <w:lang w:val="en-US"/>
        </w:rPr>
        <w:t>The Multicultural Coffee Conversation group successfully built community</w:t>
      </w:r>
      <w:r w:rsidR="00944551">
        <w:rPr>
          <w:lang w:val="en-US"/>
        </w:rPr>
        <w:t xml:space="preserve"> connections</w:t>
      </w:r>
      <w:r>
        <w:rPr>
          <w:lang w:val="en-US"/>
        </w:rPr>
        <w:t xml:space="preserve"> and provided an opportunity for isolated mothers to </w:t>
      </w:r>
      <w:r w:rsidR="003C53D1">
        <w:rPr>
          <w:lang w:val="en-US"/>
        </w:rPr>
        <w:t>develop independence and confidence</w:t>
      </w:r>
      <w:r>
        <w:rPr>
          <w:lang w:val="en-US"/>
        </w:rPr>
        <w:t>. One of the groups</w:t>
      </w:r>
      <w:r w:rsidRPr="00987682">
        <w:rPr>
          <w:lang w:val="en-US"/>
        </w:rPr>
        <w:t xml:space="preserve"> has continued on with supporting one another and have been able to connect in person for the benefit of their children’s social development.</w:t>
      </w:r>
      <w:r>
        <w:rPr>
          <w:lang w:val="en-US"/>
        </w:rPr>
        <w:t xml:space="preserve">  </w:t>
      </w:r>
    </w:p>
    <w:p w14:paraId="390B22FA" w14:textId="77777777" w:rsidR="00AE2A05" w:rsidRDefault="00AE2A05" w:rsidP="00AE2A05">
      <w:pPr>
        <w:pStyle w:val="AEDCHeading1"/>
      </w:pPr>
      <w:r>
        <w:t>Looking Ahead</w:t>
      </w:r>
    </w:p>
    <w:p w14:paraId="2298756D" w14:textId="0CE8EC2D" w:rsidR="00BF1E75" w:rsidRDefault="00F16F95" w:rsidP="00BF1E75">
      <w:r>
        <w:rPr>
          <w:lang w:val="en-US"/>
        </w:rPr>
        <w:t xml:space="preserve">WCS continues to prioritise supporting early childhood development in the </w:t>
      </w:r>
      <w:proofErr w:type="spellStart"/>
      <w:r>
        <w:rPr>
          <w:lang w:val="en-US"/>
        </w:rPr>
        <w:t>Woden</w:t>
      </w:r>
      <w:proofErr w:type="spellEnd"/>
      <w:r>
        <w:rPr>
          <w:lang w:val="en-US"/>
        </w:rPr>
        <w:t xml:space="preserve"> and </w:t>
      </w:r>
      <w:proofErr w:type="spellStart"/>
      <w:r>
        <w:rPr>
          <w:lang w:val="en-US"/>
        </w:rPr>
        <w:t>Molonglo</w:t>
      </w:r>
      <w:proofErr w:type="spellEnd"/>
      <w:r w:rsidR="00BF1E75">
        <w:rPr>
          <w:lang w:val="en-US"/>
        </w:rPr>
        <w:t xml:space="preserve"> Valley</w:t>
      </w:r>
      <w:r>
        <w:rPr>
          <w:lang w:val="en-US"/>
        </w:rPr>
        <w:t xml:space="preserve"> areas. </w:t>
      </w:r>
      <w:r w:rsidR="006F3BFA">
        <w:rPr>
          <w:lang w:val="en-US"/>
        </w:rPr>
        <w:t xml:space="preserve">All </w:t>
      </w:r>
      <w:r w:rsidR="00F33A4A">
        <w:t>P</w:t>
      </w:r>
      <w:r w:rsidR="006F3BFA">
        <w:t>aint and Play playgroups are ongoing</w:t>
      </w:r>
      <w:r w:rsidR="00F33A4A">
        <w:t xml:space="preserve"> with support from grants and internal WCS support</w:t>
      </w:r>
      <w:r w:rsidR="006F3BFA">
        <w:rPr>
          <w:lang w:val="en-US"/>
        </w:rPr>
        <w:t xml:space="preserve">. </w:t>
      </w:r>
      <w:r w:rsidR="00F7257B">
        <w:rPr>
          <w:lang w:val="en-US"/>
        </w:rPr>
        <w:t xml:space="preserve">The </w:t>
      </w:r>
      <w:r w:rsidR="00F33A4A">
        <w:t xml:space="preserve">Circle of Security </w:t>
      </w:r>
      <w:r w:rsidR="00AF6CC0">
        <w:t>P</w:t>
      </w:r>
      <w:r w:rsidR="006F0C6F">
        <w:t xml:space="preserve">arenting </w:t>
      </w:r>
      <w:r w:rsidR="00F30F60">
        <w:t>p</w:t>
      </w:r>
      <w:r w:rsidR="006F0C6F">
        <w:t xml:space="preserve">rogram </w:t>
      </w:r>
      <w:r w:rsidR="00F7257B">
        <w:t>continues to run</w:t>
      </w:r>
      <w:r w:rsidR="00F33A4A">
        <w:t xml:space="preserve"> twice per year</w:t>
      </w:r>
      <w:r w:rsidR="00F7257B">
        <w:t xml:space="preserve"> and the </w:t>
      </w:r>
      <w:r w:rsidR="00BF1E75">
        <w:t xml:space="preserve">Multicultural </w:t>
      </w:r>
      <w:r w:rsidR="00F33A4A">
        <w:t xml:space="preserve">Coffee </w:t>
      </w:r>
      <w:r w:rsidR="00BF1E75">
        <w:t>C</w:t>
      </w:r>
      <w:r w:rsidR="00F33A4A">
        <w:t xml:space="preserve">onversation </w:t>
      </w:r>
      <w:r w:rsidR="00BF1E75">
        <w:t>G</w:t>
      </w:r>
      <w:r w:rsidR="00F33A4A">
        <w:t>roup has expanded and the original group is now self-sustain</w:t>
      </w:r>
      <w:r w:rsidR="006F0C6F">
        <w:t>ing</w:t>
      </w:r>
      <w:r w:rsidR="00F33A4A">
        <w:t>, run by a group member</w:t>
      </w:r>
      <w:r w:rsidR="00F7257B">
        <w:t>.</w:t>
      </w:r>
    </w:p>
    <w:p w14:paraId="62ED13E0" w14:textId="77777777" w:rsidR="009D48A1" w:rsidRPr="00BF1E75" w:rsidRDefault="009D48A1" w:rsidP="009D48A1">
      <w:pPr>
        <w:pStyle w:val="AEDCHeading1"/>
        <w:rPr>
          <w:lang w:val="en-US"/>
        </w:rPr>
      </w:pPr>
      <w:r>
        <w:t>For more information contact</w:t>
      </w:r>
    </w:p>
    <w:p w14:paraId="3C205C08" w14:textId="77777777" w:rsidR="009D48A1" w:rsidRDefault="009D48A1" w:rsidP="009D48A1">
      <w:pPr>
        <w:pStyle w:val="AEDCHeading3"/>
        <w:rPr>
          <w:b w:val="0"/>
          <w:bCs/>
          <w:color w:val="auto"/>
          <w:sz w:val="22"/>
          <w:szCs w:val="22"/>
        </w:rPr>
      </w:pPr>
      <w:r>
        <w:rPr>
          <w:b w:val="0"/>
          <w:bCs/>
          <w:color w:val="auto"/>
          <w:sz w:val="22"/>
          <w:szCs w:val="22"/>
        </w:rPr>
        <w:t xml:space="preserve">ACT AEDC Coordinator </w:t>
      </w:r>
    </w:p>
    <w:p w14:paraId="6E6A24BC" w14:textId="1FAA1D6A" w:rsidR="006961DB" w:rsidRPr="009D48A1" w:rsidRDefault="009D48A1" w:rsidP="009D48A1">
      <w:pPr>
        <w:pStyle w:val="AEDCHeading3"/>
        <w:rPr>
          <w:b w:val="0"/>
          <w:bCs/>
          <w:color w:val="auto"/>
          <w:sz w:val="22"/>
          <w:szCs w:val="22"/>
        </w:rPr>
      </w:pPr>
      <w:r w:rsidRPr="006961DB">
        <w:rPr>
          <w:rFonts w:eastAsiaTheme="minorHAnsi" w:cs="Arial"/>
          <w:b w:val="0"/>
          <w:color w:val="333F46"/>
          <w:sz w:val="22"/>
          <w:szCs w:val="22"/>
          <w:shd w:val="clear" w:color="auto" w:fill="FFFFFF"/>
        </w:rPr>
        <w:t>Phone: 02 620​5 ​3542</w:t>
      </w:r>
      <w:r w:rsidRPr="006961DB">
        <w:rPr>
          <w:rFonts w:eastAsiaTheme="minorHAnsi" w:cs="Arial"/>
          <w:b w:val="0"/>
          <w:color w:val="333F46"/>
          <w:sz w:val="22"/>
          <w:szCs w:val="22"/>
        </w:rPr>
        <w:br/>
      </w:r>
      <w:r w:rsidRPr="006961DB">
        <w:rPr>
          <w:rFonts w:eastAsiaTheme="minorHAnsi" w:cs="Arial"/>
          <w:b w:val="0"/>
          <w:color w:val="333F46"/>
          <w:sz w:val="22"/>
          <w:szCs w:val="22"/>
          <w:shd w:val="clear" w:color="auto" w:fill="FFFFFF"/>
        </w:rPr>
        <w:t>Email:</w:t>
      </w:r>
      <w:r>
        <w:rPr>
          <w:rFonts w:eastAsiaTheme="minorHAnsi" w:cs="Arial"/>
          <w:b w:val="0"/>
          <w:color w:val="333F46"/>
          <w:sz w:val="22"/>
          <w:szCs w:val="22"/>
          <w:shd w:val="clear" w:color="auto" w:fill="FFFFFF"/>
        </w:rPr>
        <w:t xml:space="preserve"> </w:t>
      </w:r>
      <w:r>
        <w:rPr>
          <w:rFonts w:eastAsiaTheme="minorHAnsi" w:cs="Arial"/>
          <w:b w:val="0"/>
          <w:color w:val="087ABF"/>
          <w:sz w:val="22"/>
          <w:szCs w:val="22"/>
          <w:u w:val="single"/>
          <w:shd w:val="clear" w:color="auto" w:fill="FFFFFF"/>
        </w:rPr>
        <w:t>aedc@act.gov.au</w:t>
      </w:r>
      <w:r w:rsidRPr="006961DB">
        <w:rPr>
          <w:rFonts w:eastAsiaTheme="minorHAnsi" w:cs="Arial"/>
          <w:b w:val="0"/>
          <w:color w:val="333F46"/>
          <w:sz w:val="22"/>
          <w:szCs w:val="22"/>
        </w:rPr>
        <w:br/>
      </w:r>
      <w:r w:rsidRPr="006961DB">
        <w:rPr>
          <w:rFonts w:eastAsiaTheme="minorHAnsi" w:cs="Arial"/>
          <w:b w:val="0"/>
          <w:color w:val="333F46"/>
          <w:sz w:val="22"/>
          <w:szCs w:val="22"/>
          <w:shd w:val="clear" w:color="auto" w:fill="FFFFFF"/>
        </w:rPr>
        <w:t>Web: </w:t>
      </w:r>
      <w:hyperlink r:id="rId14" w:history="1">
        <w:r w:rsidRPr="006961DB">
          <w:rPr>
            <w:rFonts w:eastAsiaTheme="minorHAnsi" w:cs="Arial"/>
            <w:b w:val="0"/>
            <w:color w:val="087ABF"/>
            <w:sz w:val="22"/>
            <w:szCs w:val="22"/>
            <w:u w:val="single"/>
            <w:shd w:val="clear" w:color="auto" w:fill="FFFFFF"/>
          </w:rPr>
          <w:t>http://www.children.act.gov.au</w:t>
        </w:r>
      </w:hyperlink>
    </w:p>
    <w:sectPr w:rsidR="006961DB" w:rsidRPr="009D48A1" w:rsidSect="002B173C">
      <w:type w:val="continuous"/>
      <w:pgSz w:w="11906" w:h="16838"/>
      <w:pgMar w:top="993" w:right="707" w:bottom="1135" w:left="720" w:header="454" w:footer="1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FECBC" w14:textId="77777777" w:rsidR="001D50F6" w:rsidRDefault="001D50F6" w:rsidP="00420818">
      <w:pPr>
        <w:spacing w:after="0" w:line="240" w:lineRule="auto"/>
      </w:pPr>
      <w:r>
        <w:separator/>
      </w:r>
    </w:p>
  </w:endnote>
  <w:endnote w:type="continuationSeparator" w:id="0">
    <w:p w14:paraId="611A93B2" w14:textId="77777777" w:rsidR="001D50F6" w:rsidRDefault="001D50F6" w:rsidP="00420818">
      <w:pPr>
        <w:spacing w:after="0" w:line="240" w:lineRule="auto"/>
      </w:pPr>
      <w:r>
        <w:continuationSeparator/>
      </w:r>
    </w:p>
  </w:endnote>
  <w:endnote w:type="continuationNotice" w:id="1">
    <w:p w14:paraId="63EBCFAF" w14:textId="77777777" w:rsidR="001D50F6" w:rsidRDefault="001D50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692E" w14:textId="77777777" w:rsidR="00C117B8" w:rsidRDefault="00C117B8" w:rsidP="00C117B8">
    <w:pPr>
      <w:pStyle w:val="AEDCFooterText-Pagenumber"/>
      <w:tabs>
        <w:tab w:val="clear" w:pos="4513"/>
        <w:tab w:val="clear" w:pos="9026"/>
        <w:tab w:val="right" w:pos="10348"/>
      </w:tabs>
      <w:jc w:val="left"/>
    </w:pPr>
  </w:p>
  <w:p w14:paraId="5CC01500" w14:textId="634F78EC" w:rsidR="00C117B8" w:rsidRPr="00892690" w:rsidRDefault="00512A0E" w:rsidP="00C117B8">
    <w:pPr>
      <w:pStyle w:val="AEDCFooterText-Pagenumber"/>
      <w:tabs>
        <w:tab w:val="clear" w:pos="4513"/>
        <w:tab w:val="clear" w:pos="9026"/>
        <w:tab w:val="right" w:pos="10348"/>
      </w:tabs>
      <w:jc w:val="left"/>
    </w:pPr>
    <w:r>
      <w:t xml:space="preserve">Early childhood programs in the Woden </w:t>
    </w:r>
    <w:r w:rsidR="00CF2283">
      <w:t>and the Molonglo Valley</w:t>
    </w:r>
    <w:r w:rsidR="00C117B8">
      <w:tab/>
      <w:t xml:space="preserve">Page </w:t>
    </w:r>
    <w:r w:rsidR="00C117B8" w:rsidRPr="00892690">
      <w:fldChar w:fldCharType="begin"/>
    </w:r>
    <w:r w:rsidR="00C117B8" w:rsidRPr="00892690">
      <w:instrText xml:space="preserve"> PAGE   \* MERGEFORMAT </w:instrText>
    </w:r>
    <w:r w:rsidR="00C117B8" w:rsidRPr="00892690">
      <w:fldChar w:fldCharType="separate"/>
    </w:r>
    <w:r w:rsidR="0025046D">
      <w:rPr>
        <w:noProof/>
      </w:rPr>
      <w:t>1</w:t>
    </w:r>
    <w:r w:rsidR="00C117B8" w:rsidRPr="00892690">
      <w:fldChar w:fldCharType="end"/>
    </w:r>
    <w:r w:rsidR="00C117B8" w:rsidRPr="00892690">
      <w:t xml:space="preserve"> of </w:t>
    </w:r>
    <w:r w:rsidR="001D50F6">
      <w:fldChar w:fldCharType="begin"/>
    </w:r>
    <w:r w:rsidR="001D50F6">
      <w:instrText xml:space="preserve"> NUMPAGES   \* MERGEFORMAT </w:instrText>
    </w:r>
    <w:r w:rsidR="001D50F6">
      <w:fldChar w:fldCharType="separate"/>
    </w:r>
    <w:r w:rsidR="0025046D">
      <w:rPr>
        <w:noProof/>
      </w:rPr>
      <w:t>2</w:t>
    </w:r>
    <w:r w:rsidR="001D50F6">
      <w:rPr>
        <w:noProof/>
      </w:rPr>
      <w:fldChar w:fldCharType="end"/>
    </w:r>
  </w:p>
  <w:p w14:paraId="4FF2949D" w14:textId="4F9B7EA3" w:rsidR="00C117B8" w:rsidRDefault="00C1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26D3" w14:textId="77777777" w:rsidR="001D50F6" w:rsidRDefault="001D50F6" w:rsidP="00420818">
      <w:pPr>
        <w:spacing w:after="0" w:line="240" w:lineRule="auto"/>
      </w:pPr>
      <w:r>
        <w:separator/>
      </w:r>
    </w:p>
  </w:footnote>
  <w:footnote w:type="continuationSeparator" w:id="0">
    <w:p w14:paraId="348E5424" w14:textId="77777777" w:rsidR="001D50F6" w:rsidRDefault="001D50F6" w:rsidP="00420818">
      <w:pPr>
        <w:spacing w:after="0" w:line="240" w:lineRule="auto"/>
      </w:pPr>
      <w:r>
        <w:continuationSeparator/>
      </w:r>
    </w:p>
  </w:footnote>
  <w:footnote w:type="continuationNotice" w:id="1">
    <w:p w14:paraId="2A5DFC52" w14:textId="77777777" w:rsidR="001D50F6" w:rsidRDefault="001D50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2C6"/>
    <w:multiLevelType w:val="hybridMultilevel"/>
    <w:tmpl w:val="C00AC7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1A0A36"/>
    <w:multiLevelType w:val="hybridMultilevel"/>
    <w:tmpl w:val="CC28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361A9"/>
    <w:multiLevelType w:val="hybridMultilevel"/>
    <w:tmpl w:val="A132A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481035"/>
    <w:multiLevelType w:val="hybridMultilevel"/>
    <w:tmpl w:val="CE1A6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2E6C9E"/>
    <w:multiLevelType w:val="multilevel"/>
    <w:tmpl w:val="6728E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1504F7"/>
    <w:multiLevelType w:val="hybridMultilevel"/>
    <w:tmpl w:val="351CC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FF50FF8"/>
    <w:multiLevelType w:val="hybridMultilevel"/>
    <w:tmpl w:val="A9DABDEC"/>
    <w:lvl w:ilvl="0" w:tplc="B70CF74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3A16BCC"/>
    <w:multiLevelType w:val="hybridMultilevel"/>
    <w:tmpl w:val="8144AE1A"/>
    <w:lvl w:ilvl="0" w:tplc="BBA8D17E">
      <w:start w:val="1"/>
      <w:numFmt w:val="bullet"/>
      <w:pStyle w:val="AEDCBodytext-BulletSty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9B5792"/>
    <w:multiLevelType w:val="hybridMultilevel"/>
    <w:tmpl w:val="99ACD0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6"/>
  </w:num>
  <w:num w:numId="6">
    <w:abstractNumId w:val="3"/>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AA"/>
    <w:rsid w:val="0000214E"/>
    <w:rsid w:val="00026735"/>
    <w:rsid w:val="00036D3D"/>
    <w:rsid w:val="0004617A"/>
    <w:rsid w:val="00051FD5"/>
    <w:rsid w:val="0007271A"/>
    <w:rsid w:val="000737A2"/>
    <w:rsid w:val="0008106E"/>
    <w:rsid w:val="00085AFB"/>
    <w:rsid w:val="000863C6"/>
    <w:rsid w:val="00092219"/>
    <w:rsid w:val="000A34A2"/>
    <w:rsid w:val="000B1927"/>
    <w:rsid w:val="000D5B68"/>
    <w:rsid w:val="000E19A9"/>
    <w:rsid w:val="000E60FF"/>
    <w:rsid w:val="0010197C"/>
    <w:rsid w:val="0012027C"/>
    <w:rsid w:val="00120D30"/>
    <w:rsid w:val="00122E87"/>
    <w:rsid w:val="00135427"/>
    <w:rsid w:val="001408BA"/>
    <w:rsid w:val="00141F64"/>
    <w:rsid w:val="0015533D"/>
    <w:rsid w:val="0015548B"/>
    <w:rsid w:val="00160A36"/>
    <w:rsid w:val="00162FE5"/>
    <w:rsid w:val="001A59C5"/>
    <w:rsid w:val="001D2831"/>
    <w:rsid w:val="001D30A5"/>
    <w:rsid w:val="001D50F6"/>
    <w:rsid w:val="001D7986"/>
    <w:rsid w:val="001E2917"/>
    <w:rsid w:val="002038F0"/>
    <w:rsid w:val="00210A9E"/>
    <w:rsid w:val="0023558B"/>
    <w:rsid w:val="00246068"/>
    <w:rsid w:val="0025046D"/>
    <w:rsid w:val="00263364"/>
    <w:rsid w:val="002635F8"/>
    <w:rsid w:val="00283704"/>
    <w:rsid w:val="00291B6F"/>
    <w:rsid w:val="002A3A83"/>
    <w:rsid w:val="002B173C"/>
    <w:rsid w:val="002C36B8"/>
    <w:rsid w:val="002D409B"/>
    <w:rsid w:val="002F21A8"/>
    <w:rsid w:val="002F310F"/>
    <w:rsid w:val="002F5457"/>
    <w:rsid w:val="00304E87"/>
    <w:rsid w:val="003145AA"/>
    <w:rsid w:val="00315A94"/>
    <w:rsid w:val="00321932"/>
    <w:rsid w:val="00324B7C"/>
    <w:rsid w:val="00324DC2"/>
    <w:rsid w:val="00325ECA"/>
    <w:rsid w:val="003266E2"/>
    <w:rsid w:val="00342541"/>
    <w:rsid w:val="003448BD"/>
    <w:rsid w:val="00350B8C"/>
    <w:rsid w:val="003561AA"/>
    <w:rsid w:val="00377B37"/>
    <w:rsid w:val="00382C2D"/>
    <w:rsid w:val="00384C53"/>
    <w:rsid w:val="0039492F"/>
    <w:rsid w:val="003A4F66"/>
    <w:rsid w:val="003B2B14"/>
    <w:rsid w:val="003B460D"/>
    <w:rsid w:val="003C288A"/>
    <w:rsid w:val="003C53D1"/>
    <w:rsid w:val="003C59D1"/>
    <w:rsid w:val="003E0106"/>
    <w:rsid w:val="003E0AFA"/>
    <w:rsid w:val="003F6205"/>
    <w:rsid w:val="004031FF"/>
    <w:rsid w:val="004159AE"/>
    <w:rsid w:val="00420818"/>
    <w:rsid w:val="004247CA"/>
    <w:rsid w:val="0042614D"/>
    <w:rsid w:val="00430022"/>
    <w:rsid w:val="00433A44"/>
    <w:rsid w:val="00434663"/>
    <w:rsid w:val="00436A47"/>
    <w:rsid w:val="00444C72"/>
    <w:rsid w:val="00445197"/>
    <w:rsid w:val="004468F8"/>
    <w:rsid w:val="00457B36"/>
    <w:rsid w:val="00467319"/>
    <w:rsid w:val="00486746"/>
    <w:rsid w:val="00492993"/>
    <w:rsid w:val="004931D4"/>
    <w:rsid w:val="0049651E"/>
    <w:rsid w:val="004979EC"/>
    <w:rsid w:val="004A5D5D"/>
    <w:rsid w:val="004A78E2"/>
    <w:rsid w:val="004C25CA"/>
    <w:rsid w:val="004E7434"/>
    <w:rsid w:val="004F6635"/>
    <w:rsid w:val="004F6CB2"/>
    <w:rsid w:val="00510E5F"/>
    <w:rsid w:val="00512A0E"/>
    <w:rsid w:val="00530754"/>
    <w:rsid w:val="00531845"/>
    <w:rsid w:val="0054228F"/>
    <w:rsid w:val="00544F0B"/>
    <w:rsid w:val="00560AA1"/>
    <w:rsid w:val="005739D8"/>
    <w:rsid w:val="00573A21"/>
    <w:rsid w:val="00577DF8"/>
    <w:rsid w:val="00595E58"/>
    <w:rsid w:val="005A023B"/>
    <w:rsid w:val="005C4BA1"/>
    <w:rsid w:val="005D110D"/>
    <w:rsid w:val="005D23AE"/>
    <w:rsid w:val="005E1142"/>
    <w:rsid w:val="005E366A"/>
    <w:rsid w:val="005F2BDB"/>
    <w:rsid w:val="005F2F88"/>
    <w:rsid w:val="005F49FB"/>
    <w:rsid w:val="00605437"/>
    <w:rsid w:val="006074E7"/>
    <w:rsid w:val="006276C8"/>
    <w:rsid w:val="00632F99"/>
    <w:rsid w:val="00632FF0"/>
    <w:rsid w:val="006459D6"/>
    <w:rsid w:val="00664CAB"/>
    <w:rsid w:val="00665098"/>
    <w:rsid w:val="00691697"/>
    <w:rsid w:val="006951FA"/>
    <w:rsid w:val="006961DB"/>
    <w:rsid w:val="00697CDC"/>
    <w:rsid w:val="006A2A97"/>
    <w:rsid w:val="006A518F"/>
    <w:rsid w:val="006C597E"/>
    <w:rsid w:val="006D0FE5"/>
    <w:rsid w:val="006D2B63"/>
    <w:rsid w:val="006F0C6F"/>
    <w:rsid w:val="006F3073"/>
    <w:rsid w:val="006F3BFA"/>
    <w:rsid w:val="00704654"/>
    <w:rsid w:val="007048D9"/>
    <w:rsid w:val="00710192"/>
    <w:rsid w:val="00726756"/>
    <w:rsid w:val="007314ED"/>
    <w:rsid w:val="007352C1"/>
    <w:rsid w:val="00743E79"/>
    <w:rsid w:val="00764C82"/>
    <w:rsid w:val="00775BA7"/>
    <w:rsid w:val="00776542"/>
    <w:rsid w:val="00776E4C"/>
    <w:rsid w:val="00781EEC"/>
    <w:rsid w:val="0078536C"/>
    <w:rsid w:val="0079690A"/>
    <w:rsid w:val="007A33FE"/>
    <w:rsid w:val="007B133E"/>
    <w:rsid w:val="007C14DB"/>
    <w:rsid w:val="007D52D8"/>
    <w:rsid w:val="007D6365"/>
    <w:rsid w:val="007E26B5"/>
    <w:rsid w:val="007E4412"/>
    <w:rsid w:val="007F0B07"/>
    <w:rsid w:val="007F660E"/>
    <w:rsid w:val="007F7D11"/>
    <w:rsid w:val="008214FC"/>
    <w:rsid w:val="00823EA8"/>
    <w:rsid w:val="00830F99"/>
    <w:rsid w:val="00861251"/>
    <w:rsid w:val="00863BA9"/>
    <w:rsid w:val="00866E67"/>
    <w:rsid w:val="00872EA0"/>
    <w:rsid w:val="00877CC6"/>
    <w:rsid w:val="00881A28"/>
    <w:rsid w:val="0088608A"/>
    <w:rsid w:val="0089243C"/>
    <w:rsid w:val="00892690"/>
    <w:rsid w:val="008A6573"/>
    <w:rsid w:val="008A66BC"/>
    <w:rsid w:val="008C00D5"/>
    <w:rsid w:val="008D519B"/>
    <w:rsid w:val="008E73BC"/>
    <w:rsid w:val="008F0485"/>
    <w:rsid w:val="00911D08"/>
    <w:rsid w:val="00913FE5"/>
    <w:rsid w:val="0091469B"/>
    <w:rsid w:val="00915BAE"/>
    <w:rsid w:val="009204FD"/>
    <w:rsid w:val="00922DB6"/>
    <w:rsid w:val="009326C0"/>
    <w:rsid w:val="009360FB"/>
    <w:rsid w:val="00944551"/>
    <w:rsid w:val="00956CAF"/>
    <w:rsid w:val="00960103"/>
    <w:rsid w:val="00965D4C"/>
    <w:rsid w:val="00972C4C"/>
    <w:rsid w:val="00973F90"/>
    <w:rsid w:val="00985B49"/>
    <w:rsid w:val="00991385"/>
    <w:rsid w:val="00994B65"/>
    <w:rsid w:val="009B2E74"/>
    <w:rsid w:val="009B6244"/>
    <w:rsid w:val="009B6EC8"/>
    <w:rsid w:val="009C237F"/>
    <w:rsid w:val="009D48A1"/>
    <w:rsid w:val="009E41E6"/>
    <w:rsid w:val="009E5357"/>
    <w:rsid w:val="009E6316"/>
    <w:rsid w:val="009E7EF4"/>
    <w:rsid w:val="009F5065"/>
    <w:rsid w:val="00A04A21"/>
    <w:rsid w:val="00A107B2"/>
    <w:rsid w:val="00A10ED3"/>
    <w:rsid w:val="00A2296E"/>
    <w:rsid w:val="00A27259"/>
    <w:rsid w:val="00A4187C"/>
    <w:rsid w:val="00A5328E"/>
    <w:rsid w:val="00A7295D"/>
    <w:rsid w:val="00A8406B"/>
    <w:rsid w:val="00A85207"/>
    <w:rsid w:val="00A949BE"/>
    <w:rsid w:val="00AA37B8"/>
    <w:rsid w:val="00AA6561"/>
    <w:rsid w:val="00AB560F"/>
    <w:rsid w:val="00AD29C6"/>
    <w:rsid w:val="00AE2A05"/>
    <w:rsid w:val="00AE682A"/>
    <w:rsid w:val="00AF6CC0"/>
    <w:rsid w:val="00B0114D"/>
    <w:rsid w:val="00B11890"/>
    <w:rsid w:val="00B146E3"/>
    <w:rsid w:val="00B20589"/>
    <w:rsid w:val="00B20844"/>
    <w:rsid w:val="00B41960"/>
    <w:rsid w:val="00B600E3"/>
    <w:rsid w:val="00B609E9"/>
    <w:rsid w:val="00B7420C"/>
    <w:rsid w:val="00B7707F"/>
    <w:rsid w:val="00B85FB4"/>
    <w:rsid w:val="00B96ED8"/>
    <w:rsid w:val="00B9709F"/>
    <w:rsid w:val="00BB2713"/>
    <w:rsid w:val="00BB3415"/>
    <w:rsid w:val="00BB6BA7"/>
    <w:rsid w:val="00BF1E75"/>
    <w:rsid w:val="00BF2833"/>
    <w:rsid w:val="00C032A4"/>
    <w:rsid w:val="00C117B8"/>
    <w:rsid w:val="00C1208D"/>
    <w:rsid w:val="00C37129"/>
    <w:rsid w:val="00C520E3"/>
    <w:rsid w:val="00C53CF9"/>
    <w:rsid w:val="00C57427"/>
    <w:rsid w:val="00C67427"/>
    <w:rsid w:val="00C67497"/>
    <w:rsid w:val="00C70EBD"/>
    <w:rsid w:val="00C74A8A"/>
    <w:rsid w:val="00C74AC9"/>
    <w:rsid w:val="00C74FAC"/>
    <w:rsid w:val="00C75EF7"/>
    <w:rsid w:val="00C83BEE"/>
    <w:rsid w:val="00CA4432"/>
    <w:rsid w:val="00CB5E95"/>
    <w:rsid w:val="00CC47F8"/>
    <w:rsid w:val="00CF2283"/>
    <w:rsid w:val="00D05826"/>
    <w:rsid w:val="00D119D0"/>
    <w:rsid w:val="00D24E5F"/>
    <w:rsid w:val="00D542AD"/>
    <w:rsid w:val="00D56547"/>
    <w:rsid w:val="00D82B1E"/>
    <w:rsid w:val="00D9210D"/>
    <w:rsid w:val="00D97759"/>
    <w:rsid w:val="00DA13C3"/>
    <w:rsid w:val="00DC5B1B"/>
    <w:rsid w:val="00DD7B85"/>
    <w:rsid w:val="00DF5B41"/>
    <w:rsid w:val="00DF74EB"/>
    <w:rsid w:val="00E01478"/>
    <w:rsid w:val="00E14481"/>
    <w:rsid w:val="00E15B6E"/>
    <w:rsid w:val="00E25615"/>
    <w:rsid w:val="00E334E6"/>
    <w:rsid w:val="00E33CC7"/>
    <w:rsid w:val="00E35E73"/>
    <w:rsid w:val="00E43B38"/>
    <w:rsid w:val="00E521B6"/>
    <w:rsid w:val="00E60B1A"/>
    <w:rsid w:val="00E61129"/>
    <w:rsid w:val="00E7162E"/>
    <w:rsid w:val="00E75F9F"/>
    <w:rsid w:val="00E84ED1"/>
    <w:rsid w:val="00E91352"/>
    <w:rsid w:val="00EA1CC6"/>
    <w:rsid w:val="00EB266B"/>
    <w:rsid w:val="00EB441E"/>
    <w:rsid w:val="00EC16E9"/>
    <w:rsid w:val="00ED2384"/>
    <w:rsid w:val="00EE2DDA"/>
    <w:rsid w:val="00EF7950"/>
    <w:rsid w:val="00F017ED"/>
    <w:rsid w:val="00F0243E"/>
    <w:rsid w:val="00F03225"/>
    <w:rsid w:val="00F13125"/>
    <w:rsid w:val="00F13877"/>
    <w:rsid w:val="00F150D7"/>
    <w:rsid w:val="00F16F95"/>
    <w:rsid w:val="00F20588"/>
    <w:rsid w:val="00F24132"/>
    <w:rsid w:val="00F30F60"/>
    <w:rsid w:val="00F33A4A"/>
    <w:rsid w:val="00F40AC8"/>
    <w:rsid w:val="00F64214"/>
    <w:rsid w:val="00F7257B"/>
    <w:rsid w:val="00F810F8"/>
    <w:rsid w:val="00F87504"/>
    <w:rsid w:val="00FA2547"/>
    <w:rsid w:val="13514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88029"/>
  <w15:docId w15:val="{174D378E-8485-4B0E-A785-68DA9534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497"/>
    <w:rPr>
      <w:rFonts w:ascii="Arial" w:hAnsi="Arial"/>
    </w:rPr>
  </w:style>
  <w:style w:type="paragraph" w:styleId="Heading1">
    <w:name w:val="heading 1"/>
    <w:aliases w:val="AEDC Heading 11"/>
    <w:basedOn w:val="Normal"/>
    <w:next w:val="Normal"/>
    <w:link w:val="Heading1Char"/>
    <w:uiPriority w:val="9"/>
    <w:qFormat/>
    <w:rsid w:val="00C67497"/>
    <w:pPr>
      <w:keepNext/>
      <w:keepLines/>
      <w:spacing w:before="240" w:after="120"/>
      <w:outlineLvl w:val="0"/>
    </w:pPr>
    <w:rPr>
      <w:rFonts w:eastAsiaTheme="majorEastAsia" w:cstheme="majorBidi"/>
      <w:b/>
      <w:color w:val="15578C" w:themeColor="accent1" w:themeShade="BF"/>
      <w:sz w:val="32"/>
      <w:szCs w:val="32"/>
    </w:rPr>
  </w:style>
  <w:style w:type="paragraph" w:styleId="Heading2">
    <w:name w:val="heading 2"/>
    <w:basedOn w:val="Normal"/>
    <w:next w:val="Normal"/>
    <w:link w:val="Heading2Char"/>
    <w:uiPriority w:val="9"/>
    <w:unhideWhenUsed/>
    <w:qFormat/>
    <w:rsid w:val="00530754"/>
    <w:pPr>
      <w:keepNext/>
      <w:keepLines/>
      <w:spacing w:before="80" w:after="40"/>
      <w:outlineLvl w:val="1"/>
    </w:pPr>
    <w:rPr>
      <w:rFonts w:eastAsiaTheme="majorEastAsia" w:cstheme="majorBidi"/>
      <w:color w:val="1C75BC"/>
      <w:sz w:val="28"/>
      <w:szCs w:val="26"/>
    </w:rPr>
  </w:style>
  <w:style w:type="paragraph" w:styleId="Heading3">
    <w:name w:val="heading 3"/>
    <w:basedOn w:val="Normal"/>
    <w:next w:val="Normal"/>
    <w:link w:val="Heading3Char"/>
    <w:uiPriority w:val="9"/>
    <w:unhideWhenUsed/>
    <w:qFormat/>
    <w:rsid w:val="00632FF0"/>
    <w:pPr>
      <w:keepNext/>
      <w:keepLines/>
      <w:spacing w:before="60" w:after="40"/>
      <w:outlineLvl w:val="2"/>
    </w:pPr>
    <w:rPr>
      <w:rFonts w:eastAsiaTheme="majorEastAsia" w:cstheme="majorBidi"/>
      <w:b/>
      <w:color w:val="1C75BC"/>
      <w:sz w:val="23"/>
      <w:szCs w:val="24"/>
    </w:rPr>
  </w:style>
  <w:style w:type="paragraph" w:styleId="Heading4">
    <w:name w:val="heading 4"/>
    <w:basedOn w:val="Normal"/>
    <w:next w:val="Normal"/>
    <w:link w:val="Heading4Char"/>
    <w:uiPriority w:val="9"/>
    <w:unhideWhenUsed/>
    <w:qFormat/>
    <w:rsid w:val="00530754"/>
    <w:pPr>
      <w:keepNext/>
      <w:keepLines/>
      <w:spacing w:before="40" w:after="20"/>
      <w:outlineLvl w:val="3"/>
    </w:pPr>
    <w:rPr>
      <w:rFonts w:eastAsiaTheme="majorEastAsia" w:cstheme="majorBidi"/>
      <w:i/>
      <w:iCs/>
      <w:color w:val="15578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08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818"/>
  </w:style>
  <w:style w:type="paragraph" w:styleId="Footer">
    <w:name w:val="footer"/>
    <w:basedOn w:val="Normal"/>
    <w:link w:val="FooterChar"/>
    <w:uiPriority w:val="99"/>
    <w:unhideWhenUsed/>
    <w:rsid w:val="004208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818"/>
  </w:style>
  <w:style w:type="character" w:customStyle="1" w:styleId="Heading1Char">
    <w:name w:val="Heading 1 Char"/>
    <w:aliases w:val="AEDC Heading 11 Char"/>
    <w:basedOn w:val="DefaultParagraphFont"/>
    <w:link w:val="Heading1"/>
    <w:uiPriority w:val="9"/>
    <w:rsid w:val="00C67497"/>
    <w:rPr>
      <w:rFonts w:ascii="Arial" w:eastAsiaTheme="majorEastAsia" w:hAnsi="Arial" w:cstheme="majorBidi"/>
      <w:b/>
      <w:color w:val="15578C" w:themeColor="accent1" w:themeShade="BF"/>
      <w:sz w:val="32"/>
      <w:szCs w:val="32"/>
    </w:rPr>
  </w:style>
  <w:style w:type="paragraph" w:customStyle="1" w:styleId="AEDCHeading1">
    <w:name w:val="AEDC Heading 1"/>
    <w:basedOn w:val="Heading1"/>
    <w:next w:val="AEDCBodyText"/>
    <w:qFormat/>
    <w:rsid w:val="00382C2D"/>
    <w:pPr>
      <w:spacing w:line="288" w:lineRule="auto"/>
    </w:pPr>
    <w:rPr>
      <w:color w:val="00883E"/>
    </w:rPr>
  </w:style>
  <w:style w:type="paragraph" w:customStyle="1" w:styleId="AEDCBodyText">
    <w:name w:val="AEDC Body Text"/>
    <w:basedOn w:val="Normal"/>
    <w:qFormat/>
    <w:rsid w:val="00B20844"/>
    <w:pPr>
      <w:spacing w:line="288" w:lineRule="auto"/>
    </w:pPr>
  </w:style>
  <w:style w:type="character" w:customStyle="1" w:styleId="Heading2Char">
    <w:name w:val="Heading 2 Char"/>
    <w:basedOn w:val="DefaultParagraphFont"/>
    <w:link w:val="Heading2"/>
    <w:uiPriority w:val="9"/>
    <w:rsid w:val="00530754"/>
    <w:rPr>
      <w:rFonts w:ascii="Arial" w:eastAsiaTheme="majorEastAsia" w:hAnsi="Arial" w:cstheme="majorBidi"/>
      <w:color w:val="1C75BC"/>
      <w:sz w:val="28"/>
      <w:szCs w:val="26"/>
    </w:rPr>
  </w:style>
  <w:style w:type="character" w:customStyle="1" w:styleId="Heading3Char">
    <w:name w:val="Heading 3 Char"/>
    <w:basedOn w:val="DefaultParagraphFont"/>
    <w:link w:val="Heading3"/>
    <w:uiPriority w:val="9"/>
    <w:rsid w:val="00632FF0"/>
    <w:rPr>
      <w:rFonts w:ascii="Arial" w:eastAsiaTheme="majorEastAsia" w:hAnsi="Arial" w:cstheme="majorBidi"/>
      <w:b/>
      <w:color w:val="1C75BC"/>
      <w:sz w:val="23"/>
      <w:szCs w:val="24"/>
    </w:rPr>
  </w:style>
  <w:style w:type="paragraph" w:customStyle="1" w:styleId="AEDCHeading2">
    <w:name w:val="AEDC Heading 2"/>
    <w:basedOn w:val="Heading2"/>
    <w:qFormat/>
    <w:rsid w:val="00382C2D"/>
    <w:pPr>
      <w:spacing w:line="288" w:lineRule="auto"/>
    </w:pPr>
    <w:rPr>
      <w:rFonts w:cs="Arial"/>
      <w:color w:val="00883E"/>
    </w:rPr>
  </w:style>
  <w:style w:type="paragraph" w:customStyle="1" w:styleId="AEDCHeading3">
    <w:name w:val="AEDC Heading 3"/>
    <w:basedOn w:val="Heading3"/>
    <w:qFormat/>
    <w:rsid w:val="00382C2D"/>
    <w:rPr>
      <w:color w:val="00883E"/>
    </w:rPr>
  </w:style>
  <w:style w:type="paragraph" w:styleId="Title">
    <w:name w:val="Title"/>
    <w:basedOn w:val="Normal"/>
    <w:next w:val="Normal"/>
    <w:link w:val="TitleChar"/>
    <w:uiPriority w:val="10"/>
    <w:qFormat/>
    <w:rsid w:val="00632F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632FF0"/>
    <w:rPr>
      <w:rFonts w:ascii="Arial" w:eastAsiaTheme="majorEastAsia" w:hAnsi="Arial" w:cstheme="majorBidi"/>
      <w:spacing w:val="-10"/>
      <w:kern w:val="28"/>
      <w:sz w:val="56"/>
      <w:szCs w:val="56"/>
    </w:rPr>
  </w:style>
  <w:style w:type="paragraph" w:customStyle="1" w:styleId="AEDCTitle-Maintitletext">
    <w:name w:val="AEDC Title - Main title text"/>
    <w:basedOn w:val="Title"/>
    <w:qFormat/>
    <w:rsid w:val="00382C2D"/>
    <w:rPr>
      <w:b/>
      <w:noProof/>
      <w:color w:val="00883E"/>
      <w:lang w:eastAsia="en-AU"/>
    </w:rPr>
  </w:style>
  <w:style w:type="paragraph" w:styleId="Subtitle">
    <w:name w:val="Subtitle"/>
    <w:basedOn w:val="Normal"/>
    <w:next w:val="Normal"/>
    <w:link w:val="SubtitleChar"/>
    <w:uiPriority w:val="11"/>
    <w:qFormat/>
    <w:rsid w:val="00444C72"/>
    <w:pPr>
      <w:numPr>
        <w:ilvl w:val="1"/>
      </w:numPr>
      <w:spacing w:before="120" w:after="80"/>
    </w:pPr>
    <w:rPr>
      <w:rFonts w:eastAsiaTheme="minorEastAsia"/>
      <w:b/>
      <w:color w:val="1C75BC"/>
      <w:spacing w:val="15"/>
      <w:sz w:val="36"/>
    </w:rPr>
  </w:style>
  <w:style w:type="character" w:customStyle="1" w:styleId="SubtitleChar">
    <w:name w:val="Subtitle Char"/>
    <w:basedOn w:val="DefaultParagraphFont"/>
    <w:link w:val="Subtitle"/>
    <w:uiPriority w:val="11"/>
    <w:rsid w:val="00444C72"/>
    <w:rPr>
      <w:rFonts w:ascii="Arial" w:eastAsiaTheme="minorEastAsia" w:hAnsi="Arial"/>
      <w:b/>
      <w:color w:val="1C75BC"/>
      <w:spacing w:val="15"/>
      <w:sz w:val="36"/>
    </w:rPr>
  </w:style>
  <w:style w:type="paragraph" w:customStyle="1" w:styleId="AEDCminititleforAEDCname">
    <w:name w:val="AEDC mini title for AEDC name"/>
    <w:basedOn w:val="Subtitle"/>
    <w:qFormat/>
    <w:rsid w:val="00444C72"/>
    <w:pPr>
      <w:spacing w:before="40" w:after="40"/>
    </w:pPr>
    <w:rPr>
      <w:b w:val="0"/>
      <w:noProof/>
      <w:color w:val="000000" w:themeColor="text1"/>
      <w:sz w:val="28"/>
      <w:szCs w:val="28"/>
      <w:lang w:eastAsia="en-AU"/>
    </w:rPr>
  </w:style>
  <w:style w:type="paragraph" w:customStyle="1" w:styleId="AEDCTitle-Subtitle">
    <w:name w:val="AEDC Title - Subtitle"/>
    <w:basedOn w:val="Subtitle"/>
    <w:qFormat/>
    <w:rsid w:val="00382C2D"/>
    <w:rPr>
      <w:noProof/>
      <w:color w:val="auto"/>
      <w:lang w:eastAsia="en-AU"/>
    </w:rPr>
  </w:style>
  <w:style w:type="paragraph" w:customStyle="1" w:styleId="AEDCTitle-Minipre-titletext">
    <w:name w:val="AEDC Title - Mini pre-title text"/>
    <w:basedOn w:val="AEDCminititleforAEDCname"/>
    <w:qFormat/>
    <w:rsid w:val="00444C72"/>
  </w:style>
  <w:style w:type="character" w:customStyle="1" w:styleId="Heading4Char">
    <w:name w:val="Heading 4 Char"/>
    <w:basedOn w:val="DefaultParagraphFont"/>
    <w:link w:val="Heading4"/>
    <w:uiPriority w:val="9"/>
    <w:rsid w:val="00530754"/>
    <w:rPr>
      <w:rFonts w:ascii="Arial" w:eastAsiaTheme="majorEastAsia" w:hAnsi="Arial" w:cstheme="majorBidi"/>
      <w:i/>
      <w:iCs/>
      <w:color w:val="15578C" w:themeColor="accent1" w:themeShade="BF"/>
    </w:rPr>
  </w:style>
  <w:style w:type="paragraph" w:customStyle="1" w:styleId="AEDCURN-ForOfficialUseONLY">
    <w:name w:val="AEDC URN - For Official Use ONLY"/>
    <w:basedOn w:val="Normal"/>
    <w:qFormat/>
    <w:rsid w:val="0004617A"/>
    <w:pPr>
      <w:spacing w:after="0" w:line="240" w:lineRule="auto"/>
    </w:pPr>
    <w:rPr>
      <w:sz w:val="10"/>
      <w:szCs w:val="16"/>
    </w:rPr>
  </w:style>
  <w:style w:type="paragraph" w:customStyle="1" w:styleId="AEDCBodytext-BulletStyle">
    <w:name w:val="AEDC Body text - Bullet Style"/>
    <w:basedOn w:val="AEDCBodyText"/>
    <w:qFormat/>
    <w:rsid w:val="00BB3415"/>
    <w:pPr>
      <w:numPr>
        <w:numId w:val="2"/>
      </w:numPr>
      <w:spacing w:after="20"/>
    </w:pPr>
  </w:style>
  <w:style w:type="paragraph" w:customStyle="1" w:styleId="AEDCBodytext-LastBulletStyle">
    <w:name w:val="AEDC Body text - Last Bullet Style"/>
    <w:basedOn w:val="AEDCBodytext-BulletStyle"/>
    <w:next w:val="AEDCBodyText"/>
    <w:qFormat/>
    <w:rsid w:val="009E5357"/>
    <w:pPr>
      <w:spacing w:after="180"/>
      <w:ind w:left="714" w:hanging="357"/>
    </w:pPr>
  </w:style>
  <w:style w:type="character" w:styleId="Hyperlink">
    <w:name w:val="Hyperlink"/>
    <w:basedOn w:val="DefaultParagraphFont"/>
    <w:uiPriority w:val="99"/>
    <w:unhideWhenUsed/>
    <w:rsid w:val="00BB3415"/>
    <w:rPr>
      <w:rFonts w:ascii="Arial" w:hAnsi="Arial"/>
      <w:b/>
      <w:color w:val="auto"/>
      <w:u w:val="none"/>
    </w:rPr>
  </w:style>
  <w:style w:type="paragraph" w:customStyle="1" w:styleId="AEDCFooterText-Pagenumber">
    <w:name w:val="AEDC Footer Text - Page number"/>
    <w:basedOn w:val="Footer"/>
    <w:qFormat/>
    <w:rsid w:val="009360FB"/>
    <w:pPr>
      <w:jc w:val="right"/>
    </w:pPr>
    <w:rPr>
      <w:sz w:val="18"/>
      <w:szCs w:val="18"/>
    </w:rPr>
  </w:style>
  <w:style w:type="paragraph" w:styleId="FootnoteText">
    <w:name w:val="footnote text"/>
    <w:basedOn w:val="Normal"/>
    <w:link w:val="FootnoteTextChar"/>
    <w:uiPriority w:val="99"/>
    <w:semiHidden/>
    <w:unhideWhenUsed/>
    <w:rsid w:val="00E84E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4ED1"/>
    <w:rPr>
      <w:rFonts w:ascii="Arial" w:hAnsi="Arial"/>
      <w:sz w:val="20"/>
      <w:szCs w:val="20"/>
    </w:rPr>
  </w:style>
  <w:style w:type="character" w:styleId="FootnoteReference">
    <w:name w:val="footnote reference"/>
    <w:basedOn w:val="DefaultParagraphFont"/>
    <w:uiPriority w:val="99"/>
    <w:semiHidden/>
    <w:unhideWhenUsed/>
    <w:rsid w:val="00E84ED1"/>
    <w:rPr>
      <w:vertAlign w:val="superscript"/>
    </w:rPr>
  </w:style>
  <w:style w:type="paragraph" w:styleId="BalloonText">
    <w:name w:val="Balloon Text"/>
    <w:basedOn w:val="Normal"/>
    <w:link w:val="BalloonTextChar"/>
    <w:uiPriority w:val="99"/>
    <w:semiHidden/>
    <w:unhideWhenUsed/>
    <w:rsid w:val="00775B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BA7"/>
    <w:rPr>
      <w:rFonts w:ascii="Tahoma" w:hAnsi="Tahoma" w:cs="Tahoma"/>
      <w:sz w:val="16"/>
      <w:szCs w:val="16"/>
    </w:rPr>
  </w:style>
  <w:style w:type="table" w:styleId="TableGrid">
    <w:name w:val="Table Grid"/>
    <w:basedOn w:val="TableNormal"/>
    <w:uiPriority w:val="39"/>
    <w:rsid w:val="0025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ghlighttableheading">
    <w:name w:val="Highlight table heading"/>
    <w:basedOn w:val="AEDCHeading3"/>
    <w:qFormat/>
    <w:rsid w:val="0025046D"/>
    <w:pPr>
      <w:spacing w:line="240" w:lineRule="auto"/>
      <w:outlineLvl w:val="9"/>
    </w:pPr>
    <w:rPr>
      <w:noProof/>
      <w:color w:val="FFFFFF" w:themeColor="background2"/>
    </w:rPr>
  </w:style>
  <w:style w:type="paragraph" w:customStyle="1" w:styleId="Highlighttabletext">
    <w:name w:val="Highlight table text"/>
    <w:basedOn w:val="AEDCBodyText"/>
    <w:qFormat/>
    <w:rsid w:val="0025046D"/>
    <w:pPr>
      <w:spacing w:after="0"/>
    </w:pPr>
    <w:rPr>
      <w:noProof/>
      <w:color w:val="FFFFFF" w:themeColor="background2"/>
    </w:rPr>
  </w:style>
  <w:style w:type="paragraph" w:styleId="ListParagraph">
    <w:name w:val="List Paragraph"/>
    <w:basedOn w:val="Normal"/>
    <w:uiPriority w:val="34"/>
    <w:qFormat/>
    <w:rsid w:val="00AE2A05"/>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AA6561"/>
    <w:rPr>
      <w:sz w:val="16"/>
      <w:szCs w:val="16"/>
    </w:rPr>
  </w:style>
  <w:style w:type="paragraph" w:styleId="CommentText">
    <w:name w:val="annotation text"/>
    <w:basedOn w:val="Normal"/>
    <w:link w:val="CommentTextChar"/>
    <w:uiPriority w:val="99"/>
    <w:unhideWhenUsed/>
    <w:rsid w:val="00AA6561"/>
    <w:pPr>
      <w:spacing w:line="240" w:lineRule="auto"/>
    </w:pPr>
    <w:rPr>
      <w:sz w:val="20"/>
      <w:szCs w:val="20"/>
    </w:rPr>
  </w:style>
  <w:style w:type="character" w:customStyle="1" w:styleId="CommentTextChar">
    <w:name w:val="Comment Text Char"/>
    <w:basedOn w:val="DefaultParagraphFont"/>
    <w:link w:val="CommentText"/>
    <w:uiPriority w:val="99"/>
    <w:rsid w:val="00AA656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561"/>
    <w:rPr>
      <w:b/>
      <w:bCs/>
    </w:rPr>
  </w:style>
  <w:style w:type="character" w:customStyle="1" w:styleId="CommentSubjectChar">
    <w:name w:val="Comment Subject Char"/>
    <w:basedOn w:val="CommentTextChar"/>
    <w:link w:val="CommentSubject"/>
    <w:uiPriority w:val="99"/>
    <w:semiHidden/>
    <w:rsid w:val="00AA6561"/>
    <w:rPr>
      <w:rFonts w:ascii="Arial" w:hAnsi="Arial"/>
      <w:b/>
      <w:bCs/>
      <w:sz w:val="20"/>
      <w:szCs w:val="20"/>
    </w:rPr>
  </w:style>
  <w:style w:type="character" w:styleId="Strong">
    <w:name w:val="Strong"/>
    <w:basedOn w:val="DefaultParagraphFont"/>
    <w:uiPriority w:val="22"/>
    <w:qFormat/>
    <w:rsid w:val="00F0243E"/>
    <w:rPr>
      <w:b/>
      <w:bCs/>
    </w:rPr>
  </w:style>
  <w:style w:type="character" w:styleId="UnresolvedMention">
    <w:name w:val="Unresolved Mention"/>
    <w:basedOn w:val="DefaultParagraphFont"/>
    <w:uiPriority w:val="99"/>
    <w:semiHidden/>
    <w:unhideWhenUsed/>
    <w:rsid w:val="009D4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3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ildren.act.gov.au/" TargetMode="External"/></Relationships>
</file>

<file path=word/theme/theme1.xml><?xml version="1.0" encoding="utf-8"?>
<a:theme xmlns:a="http://schemas.openxmlformats.org/drawingml/2006/main" name="Office Theme">
  <a:themeElements>
    <a:clrScheme name="AEDC Theme">
      <a:dk1>
        <a:srgbClr val="000000"/>
      </a:dk1>
      <a:lt1>
        <a:sysClr val="window" lastClr="FFFFFF"/>
      </a:lt1>
      <a:dk2>
        <a:srgbClr val="1C75BC"/>
      </a:dk2>
      <a:lt2>
        <a:srgbClr val="FFFFFF"/>
      </a:lt2>
      <a:accent1>
        <a:srgbClr val="1C75BC"/>
      </a:accent1>
      <a:accent2>
        <a:srgbClr val="F26723"/>
      </a:accent2>
      <a:accent3>
        <a:srgbClr val="00883E"/>
      </a:accent3>
      <a:accent4>
        <a:srgbClr val="978B82"/>
      </a:accent4>
      <a:accent5>
        <a:srgbClr val="E81E25"/>
      </a:accent5>
      <a:accent6>
        <a:srgbClr val="FFCB05"/>
      </a:accent6>
      <a:hlink>
        <a:srgbClr val="0094EF"/>
      </a:hlink>
      <a:folHlink>
        <a:srgbClr val="978B8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a:lstStyle/>
      <a:style>
        <a:lnRef idx="2">
          <a:schemeClr val="accent6">
            <a:shade val="50000"/>
          </a:schemeClr>
        </a:lnRef>
        <a:fillRef idx="1">
          <a:schemeClr val="accent6"/>
        </a:fillRef>
        <a:effectRef idx="0">
          <a:schemeClr val="accent6"/>
        </a:effectRef>
        <a:fontRef idx="minor">
          <a:schemeClr val="lt1"/>
        </a:fontRef>
      </a:style>
    </a:spDef>
    <a:txDef>
      <a:spPr>
        <a:solidFill>
          <a:srgbClr val="00883E"/>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style>
        <a:lnRef idx="2">
          <a:schemeClr val="accent6">
            <a:shade val="50000"/>
          </a:schemeClr>
        </a:lnRef>
        <a:fillRef idx="1">
          <a:schemeClr val="accent6"/>
        </a:fillRef>
        <a:effectRef idx="0">
          <a:schemeClr val="accent6"/>
        </a:effectRef>
        <a:fontRef idx="minor">
          <a:schemeClr val="lt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481237160BAA4694BD806BC615071C" ma:contentTypeVersion="11" ma:contentTypeDescription="Create a new document." ma:contentTypeScope="" ma:versionID="2cc6346de923620ff796871fee406970">
  <xsd:schema xmlns:xsd="http://www.w3.org/2001/XMLSchema" xmlns:xs="http://www.w3.org/2001/XMLSchema" xmlns:p="http://schemas.microsoft.com/office/2006/metadata/properties" xmlns:ns2="2967bf44-e0d6-48d0-bb51-f0b455915d13" xmlns:ns3="3f6d8dd6-34d2-4095-95be-2f96eb14c3a4" targetNamespace="http://schemas.microsoft.com/office/2006/metadata/properties" ma:root="true" ma:fieldsID="45fb17636d2eb4c73f244bdecd875dd1" ns2:_="" ns3:_="">
    <xsd:import namespace="2967bf44-e0d6-48d0-bb51-f0b455915d13"/>
    <xsd:import namespace="3f6d8dd6-34d2-4095-95be-2f96eb14c3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7bf44-e0d6-48d0-bb51-f0b455915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6d8dd6-34d2-4095-95be-2f96eb14c3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9A971-AD29-4ED5-9EE6-D389748EC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7bf44-e0d6-48d0-bb51-f0b455915d13"/>
    <ds:schemaRef ds:uri="3f6d8dd6-34d2-4095-95be-2f96eb14c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DA526C-1A1E-4549-ABA0-6242C9D2E018}">
  <ds:schemaRefs>
    <ds:schemaRef ds:uri="http://schemas.microsoft.com/sharepoint/v3/contenttype/forms"/>
  </ds:schemaRefs>
</ds:datastoreItem>
</file>

<file path=customXml/itemProps3.xml><?xml version="1.0" encoding="utf-8"?>
<ds:datastoreItem xmlns:ds="http://schemas.openxmlformats.org/officeDocument/2006/customXml" ds:itemID="{746E8BDC-204B-4C98-8599-2DCC3B6632B9}">
  <ds:schemaRefs>
    <ds:schemaRef ds:uri="http://schemas.openxmlformats.org/officeDocument/2006/bibliography"/>
  </ds:schemaRefs>
</ds:datastoreItem>
</file>

<file path=customXml/itemProps4.xml><?xml version="1.0" encoding="utf-8"?>
<ds:datastoreItem xmlns:ds="http://schemas.openxmlformats.org/officeDocument/2006/customXml" ds:itemID="{5385C7C1-D08A-4991-A7A6-7DF48B7448B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Links>
    <vt:vector size="6" baseType="variant">
      <vt:variant>
        <vt:i4>7798829</vt:i4>
      </vt:variant>
      <vt:variant>
        <vt:i4>0</vt:i4>
      </vt:variant>
      <vt:variant>
        <vt:i4>0</vt:i4>
      </vt:variant>
      <vt:variant>
        <vt:i4>5</vt:i4>
      </vt:variant>
      <vt:variant>
        <vt:lpwstr>http://www.children.act.gov.au/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Harvey</dc:creator>
  <cp:keywords/>
  <cp:lastModifiedBy>Ellen Harvey</cp:lastModifiedBy>
  <cp:revision>4</cp:revision>
  <cp:lastPrinted>2022-02-02T06:04:00Z</cp:lastPrinted>
  <dcterms:created xsi:type="dcterms:W3CDTF">2022-02-02T06:02:00Z</dcterms:created>
  <dcterms:modified xsi:type="dcterms:W3CDTF">2022-02-02T06:05:00Z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0x01010005481237160BAA4694BD806BC615071C</vt:lpwstr>
  </property>
</Properties>
</file>